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BDB" w:rsidRDefault="00EE6DBD" w:rsidP="00BE32A3">
      <w:pPr>
        <w:tabs>
          <w:tab w:val="left" w:pos="1167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Library Board of Trustees</w:t>
      </w:r>
    </w:p>
    <w:p w:rsidR="00166761" w:rsidRDefault="00CF0E2D" w:rsidP="00BE32A3">
      <w:pPr>
        <w:tabs>
          <w:tab w:val="left" w:pos="1167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r w:rsidR="003F6D7F">
        <w:rPr>
          <w:rFonts w:ascii="Times New Roman" w:eastAsia="Times New Roman" w:hAnsi="Times New Roman" w:cs="Times New Roman"/>
          <w:sz w:val="24"/>
          <w:szCs w:val="24"/>
        </w:rPr>
        <w:t>,</w:t>
      </w:r>
      <w:r w:rsidR="00B926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June 9</w:t>
      </w:r>
      <w:r w:rsidR="00344905">
        <w:rPr>
          <w:rFonts w:ascii="Times New Roman" w:eastAsia="Times New Roman" w:hAnsi="Times New Roman" w:cs="Times New Roman"/>
          <w:sz w:val="24"/>
          <w:szCs w:val="24"/>
        </w:rPr>
        <w:t>,</w:t>
      </w:r>
      <w:r w:rsidR="006502BE">
        <w:rPr>
          <w:rFonts w:ascii="Times New Roman" w:eastAsia="Times New Roman" w:hAnsi="Times New Roman" w:cs="Times New Roman"/>
          <w:sz w:val="24"/>
          <w:szCs w:val="24"/>
        </w:rPr>
        <w:t xml:space="preserve"> 202</w:t>
      </w:r>
      <w:r w:rsidR="007341DC">
        <w:rPr>
          <w:rFonts w:ascii="Times New Roman" w:eastAsia="Times New Roman" w:hAnsi="Times New Roman" w:cs="Times New Roman"/>
          <w:sz w:val="24"/>
          <w:szCs w:val="24"/>
        </w:rPr>
        <w:t>6</w:t>
      </w:r>
      <w:r w:rsidR="00EE6D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008B5F2E">
        <w:rPr>
          <w:rFonts w:ascii="Times New Roman" w:eastAsia="Times New Roman" w:hAnsi="Times New Roman" w:cs="Times New Roman"/>
          <w:sz w:val="24"/>
          <w:szCs w:val="24"/>
        </w:rPr>
        <w:t xml:space="preserve"> PM</w:t>
      </w:r>
    </w:p>
    <w:p w:rsidR="00764976" w:rsidRDefault="00435656" w:rsidP="00BE32A3">
      <w:pPr>
        <w:tabs>
          <w:tab w:val="left" w:pos="1167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876144">
        <w:rPr>
          <w:rFonts w:ascii="Times New Roman" w:eastAsia="Times New Roman" w:hAnsi="Times New Roman" w:cs="Times New Roman"/>
          <w:sz w:val="24"/>
          <w:szCs w:val="24"/>
        </w:rPr>
        <w:t>Teen</w:t>
      </w:r>
      <w:r w:rsidR="00E0554F">
        <w:rPr>
          <w:rFonts w:ascii="Times New Roman" w:eastAsia="Times New Roman" w:hAnsi="Times New Roman" w:cs="Times New Roman"/>
          <w:sz w:val="24"/>
          <w:szCs w:val="24"/>
        </w:rPr>
        <w:t xml:space="preserve"> Room</w:t>
      </w:r>
      <w:r>
        <w:rPr>
          <w:rFonts w:ascii="Times New Roman" w:eastAsia="Times New Roman" w:hAnsi="Times New Roman" w:cs="Times New Roman"/>
          <w:sz w:val="24"/>
          <w:szCs w:val="24"/>
        </w:rPr>
        <w:t xml:space="preserve"> at </w:t>
      </w:r>
      <w:r w:rsidR="00DB4DEF">
        <w:rPr>
          <w:rFonts w:ascii="Times New Roman" w:eastAsia="Times New Roman" w:hAnsi="Times New Roman" w:cs="Times New Roman"/>
          <w:sz w:val="24"/>
          <w:szCs w:val="24"/>
        </w:rPr>
        <w:t>t</w:t>
      </w:r>
      <w:r w:rsidR="002B1E83">
        <w:rPr>
          <w:rFonts w:ascii="Times New Roman" w:eastAsia="Times New Roman" w:hAnsi="Times New Roman" w:cs="Times New Roman"/>
          <w:sz w:val="24"/>
          <w:szCs w:val="24"/>
        </w:rPr>
        <w:t>he</w:t>
      </w:r>
      <w:r w:rsidR="00EE6DBD">
        <w:rPr>
          <w:rFonts w:ascii="Times New Roman" w:eastAsia="Times New Roman" w:hAnsi="Times New Roman" w:cs="Times New Roman"/>
          <w:sz w:val="24"/>
          <w:szCs w:val="24"/>
        </w:rPr>
        <w:t xml:space="preserve"> Belleville Public Library &amp; Information Center</w:t>
      </w:r>
    </w:p>
    <w:p w:rsidR="00166761" w:rsidRDefault="00EE6DBD" w:rsidP="003D5854">
      <w:pPr>
        <w:tabs>
          <w:tab w:val="left" w:pos="116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B86563" w:rsidRPr="00B86563" w:rsidRDefault="0031097E" w:rsidP="00557180">
      <w:pPr>
        <w:pStyle w:val="ListParagraph"/>
        <w:numPr>
          <w:ilvl w:val="0"/>
          <w:numId w:val="1"/>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rPr>
        <w:t>Call to Order</w:t>
      </w:r>
    </w:p>
    <w:p w:rsidR="0031097E" w:rsidRPr="0094045A" w:rsidRDefault="0031097E" w:rsidP="009404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p>
    <w:p w:rsidR="00C9144B" w:rsidRPr="00FE03AB" w:rsidRDefault="0031097E" w:rsidP="00557180">
      <w:pPr>
        <w:pStyle w:val="ListParagraph"/>
        <w:numPr>
          <w:ilvl w:val="0"/>
          <w:numId w:val="1"/>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sidRPr="00FE03AB">
        <w:rPr>
          <w:rFonts w:ascii="Times New Roman" w:eastAsia="Times New Roman" w:hAnsi="Times New Roman" w:cs="Times New Roman"/>
          <w:sz w:val="24"/>
          <w:szCs w:val="24"/>
        </w:rPr>
        <w:t>Sunshine Notice</w:t>
      </w:r>
      <w:r w:rsidR="00C9144B" w:rsidRPr="00FE03AB">
        <w:rPr>
          <w:rFonts w:ascii="Times New Roman" w:eastAsia="Times New Roman" w:hAnsi="Times New Roman" w:cs="Times New Roman"/>
          <w:sz w:val="24"/>
          <w:szCs w:val="24"/>
        </w:rPr>
        <w:t>:</w:t>
      </w:r>
    </w:p>
    <w:p w:rsidR="00D177C6" w:rsidRDefault="006532CC" w:rsidP="00E839F0">
      <w:pPr>
        <w:pStyle w:val="ListParagraph"/>
        <w:pBdr>
          <w:top w:val="nil"/>
          <w:left w:val="nil"/>
          <w:bottom w:val="nil"/>
          <w:right w:val="nil"/>
          <w:between w:val="nil"/>
        </w:pBdr>
        <w:tabs>
          <w:tab w:val="left" w:pos="450"/>
          <w:tab w:val="left" w:pos="11670"/>
        </w:tabs>
        <w:spacing w:after="0" w:line="240" w:lineRule="auto"/>
        <w:ind w:left="1440"/>
        <w:rPr>
          <w:rFonts w:ascii="Times New Roman" w:eastAsia="Times New Roman" w:hAnsi="Times New Roman" w:cs="Times New Roman"/>
          <w:sz w:val="24"/>
          <w:szCs w:val="24"/>
        </w:rPr>
      </w:pPr>
      <w:r w:rsidRPr="00C9144B">
        <w:rPr>
          <w:rFonts w:ascii="Times New Roman" w:eastAsia="Times New Roman" w:hAnsi="Times New Roman" w:cs="Times New Roman"/>
          <w:sz w:val="24"/>
          <w:szCs w:val="24"/>
        </w:rPr>
        <w:t xml:space="preserve">This meeting, </w:t>
      </w:r>
      <w:r w:rsidR="0031097E" w:rsidRPr="00C9144B">
        <w:rPr>
          <w:rFonts w:ascii="Times New Roman" w:eastAsia="Times New Roman" w:hAnsi="Times New Roman" w:cs="Times New Roman"/>
          <w:sz w:val="24"/>
          <w:szCs w:val="24"/>
        </w:rPr>
        <w:t xml:space="preserve">published </w:t>
      </w:r>
      <w:r w:rsidR="005506F6" w:rsidRPr="00C9144B">
        <w:rPr>
          <w:rFonts w:ascii="Times New Roman" w:eastAsia="Times New Roman" w:hAnsi="Times New Roman" w:cs="Times New Roman"/>
          <w:sz w:val="24"/>
          <w:szCs w:val="24"/>
        </w:rPr>
        <w:t>under</w:t>
      </w:r>
      <w:r w:rsidR="0031097E" w:rsidRPr="00C9144B">
        <w:rPr>
          <w:rFonts w:ascii="Times New Roman" w:eastAsia="Times New Roman" w:hAnsi="Times New Roman" w:cs="Times New Roman"/>
          <w:sz w:val="24"/>
          <w:szCs w:val="24"/>
        </w:rPr>
        <w:t xml:space="preserve"> Public Law 1975, Chapter 231, and </w:t>
      </w:r>
      <w:r w:rsidR="000123D2">
        <w:rPr>
          <w:rFonts w:ascii="Times New Roman" w:eastAsia="Times New Roman" w:hAnsi="Times New Roman" w:cs="Times New Roman"/>
          <w:sz w:val="24"/>
          <w:szCs w:val="24"/>
        </w:rPr>
        <w:t>commonly referred to as the "Open Public Meetings Act," is hereby notified that notice of this meeting has been given</w:t>
      </w:r>
      <w:r w:rsidR="001A0E4B">
        <w:rPr>
          <w:rFonts w:ascii="Times New Roman" w:eastAsia="Times New Roman" w:hAnsi="Times New Roman" w:cs="Times New Roman"/>
          <w:sz w:val="24"/>
          <w:szCs w:val="24"/>
        </w:rPr>
        <w:t>.</w:t>
      </w:r>
    </w:p>
    <w:p w:rsidR="00E839F0" w:rsidRDefault="00DB6E73" w:rsidP="00E839F0">
      <w:pPr>
        <w:pStyle w:val="ListParagraph"/>
        <w:pBdr>
          <w:top w:val="nil"/>
          <w:left w:val="nil"/>
          <w:bottom w:val="nil"/>
          <w:right w:val="nil"/>
          <w:between w:val="nil"/>
        </w:pBdr>
        <w:tabs>
          <w:tab w:val="left" w:pos="450"/>
          <w:tab w:val="left" w:pos="11670"/>
        </w:tabs>
        <w:spacing w:after="0" w:line="240" w:lineRule="auto"/>
        <w:ind w:left="1440"/>
        <w:rPr>
          <w:rFonts w:ascii="Times New Roman" w:eastAsia="Times New Roman" w:hAnsi="Times New Roman" w:cs="Times New Roman"/>
          <w:sz w:val="24"/>
          <w:szCs w:val="24"/>
        </w:rPr>
      </w:pPr>
      <w:r w:rsidRPr="00C9144B">
        <w:rPr>
          <w:rFonts w:ascii="Times New Roman" w:eastAsia="Times New Roman" w:hAnsi="Times New Roman" w:cs="Times New Roman"/>
          <w:sz w:val="24"/>
          <w:szCs w:val="24"/>
        </w:rPr>
        <w:t>.</w:t>
      </w:r>
    </w:p>
    <w:p w:rsidR="00E839F0" w:rsidRDefault="00E839F0" w:rsidP="00557180">
      <w:pPr>
        <w:pStyle w:val="ListParagraph"/>
        <w:numPr>
          <w:ilvl w:val="0"/>
          <w:numId w:val="5"/>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sidRPr="00FE03AB">
        <w:rPr>
          <w:rFonts w:ascii="Times New Roman" w:eastAsia="Times New Roman" w:hAnsi="Times New Roman" w:cs="Times New Roman"/>
          <w:color w:val="000000"/>
          <w:sz w:val="24"/>
          <w:szCs w:val="24"/>
        </w:rPr>
        <w:t>Roll Call</w:t>
      </w:r>
    </w:p>
    <w:p w:rsidR="00FD5CCE" w:rsidRDefault="00FD5CCE" w:rsidP="00FD5CCE">
      <w:pPr>
        <w:pStyle w:val="ListParagraph"/>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p>
    <w:p w:rsidR="007F7AC9" w:rsidRDefault="007F7AC9" w:rsidP="00557180">
      <w:pPr>
        <w:pStyle w:val="ListParagraph"/>
        <w:numPr>
          <w:ilvl w:val="0"/>
          <w:numId w:val="1"/>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sz w:val="24"/>
          <w:szCs w:val="24"/>
        </w:rPr>
      </w:pPr>
      <w:r w:rsidRPr="0094045A">
        <w:rPr>
          <w:rFonts w:ascii="Times New Roman" w:eastAsia="Times New Roman" w:hAnsi="Times New Roman" w:cs="Times New Roman"/>
          <w:sz w:val="24"/>
          <w:szCs w:val="24"/>
        </w:rPr>
        <w:t>Executive Session</w:t>
      </w:r>
    </w:p>
    <w:p w:rsidR="00E839F0" w:rsidRPr="00FE03AB" w:rsidRDefault="00E839F0" w:rsidP="007F7AC9">
      <w:pPr>
        <w:pStyle w:val="ListParagraph"/>
        <w:pBdr>
          <w:top w:val="nil"/>
          <w:left w:val="nil"/>
          <w:bottom w:val="nil"/>
          <w:right w:val="nil"/>
          <w:between w:val="nil"/>
        </w:pBdr>
        <w:tabs>
          <w:tab w:val="left" w:pos="450"/>
          <w:tab w:val="left" w:pos="11670"/>
        </w:tabs>
        <w:spacing w:after="0" w:line="240" w:lineRule="auto"/>
        <w:ind w:left="1440"/>
        <w:rPr>
          <w:rFonts w:ascii="Times New Roman" w:eastAsia="Times New Roman" w:hAnsi="Times New Roman" w:cs="Times New Roman"/>
          <w:sz w:val="24"/>
          <w:szCs w:val="24"/>
        </w:rPr>
      </w:pPr>
    </w:p>
    <w:p w:rsidR="00E839F0" w:rsidRPr="007341DC" w:rsidRDefault="0054522E" w:rsidP="00557180">
      <w:pPr>
        <w:pStyle w:val="ListParagraph"/>
        <w:numPr>
          <w:ilvl w:val="0"/>
          <w:numId w:val="1"/>
        </w:numPr>
        <w:pBdr>
          <w:top w:val="nil"/>
          <w:left w:val="nil"/>
          <w:bottom w:val="nil"/>
          <w:right w:val="nil"/>
          <w:between w:val="nil"/>
        </w:pBdr>
        <w:tabs>
          <w:tab w:val="left" w:pos="450"/>
          <w:tab w:val="left" w:pos="810"/>
          <w:tab w:val="left" w:pos="11670"/>
        </w:tabs>
        <w:spacing w:after="0" w:line="240" w:lineRule="auto"/>
        <w:rPr>
          <w:rFonts w:ascii="Times New Roman" w:eastAsia="Times New Roman" w:hAnsi="Times New Roman" w:cs="Times New Roman"/>
          <w:sz w:val="24"/>
          <w:szCs w:val="24"/>
        </w:rPr>
      </w:pPr>
      <w:r w:rsidRPr="007341DC">
        <w:rPr>
          <w:rFonts w:ascii="Times New Roman" w:eastAsia="Times New Roman" w:hAnsi="Times New Roman" w:cs="Times New Roman"/>
          <w:color w:val="000000"/>
          <w:sz w:val="24"/>
          <w:szCs w:val="24"/>
        </w:rPr>
        <w:t xml:space="preserve">Approval of the minutes of </w:t>
      </w:r>
      <w:r w:rsidR="00CF0E2D">
        <w:rPr>
          <w:rFonts w:ascii="Times New Roman" w:eastAsia="Times New Roman" w:hAnsi="Times New Roman" w:cs="Times New Roman"/>
          <w:color w:val="000000"/>
          <w:sz w:val="24"/>
          <w:szCs w:val="24"/>
        </w:rPr>
        <w:t>May 13</w:t>
      </w:r>
      <w:r w:rsidR="002F4B2D">
        <w:rPr>
          <w:rFonts w:ascii="Times New Roman" w:eastAsia="Times New Roman" w:hAnsi="Times New Roman" w:cs="Times New Roman"/>
          <w:color w:val="000000"/>
          <w:sz w:val="24"/>
          <w:szCs w:val="24"/>
        </w:rPr>
        <w:t>,</w:t>
      </w:r>
      <w:r w:rsidR="007341DC">
        <w:rPr>
          <w:rFonts w:ascii="Times New Roman" w:eastAsia="Times New Roman" w:hAnsi="Times New Roman" w:cs="Times New Roman"/>
          <w:color w:val="000000"/>
          <w:sz w:val="24"/>
          <w:szCs w:val="24"/>
        </w:rPr>
        <w:t xml:space="preserve"> 202</w:t>
      </w:r>
      <w:r w:rsidR="00A3465A">
        <w:rPr>
          <w:rFonts w:ascii="Times New Roman" w:eastAsia="Times New Roman" w:hAnsi="Times New Roman" w:cs="Times New Roman"/>
          <w:color w:val="000000"/>
          <w:sz w:val="24"/>
          <w:szCs w:val="24"/>
          <w:u w:val="single"/>
        </w:rPr>
        <w:t>6</w:t>
      </w:r>
    </w:p>
    <w:p w:rsidR="0031097E" w:rsidRPr="00A3465A" w:rsidRDefault="0031097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sz w:val="24"/>
          <w:szCs w:val="24"/>
        </w:rPr>
      </w:pPr>
    </w:p>
    <w:p w:rsidR="00FF3D8A" w:rsidRDefault="00D10ACD" w:rsidP="00557180">
      <w:pPr>
        <w:pStyle w:val="ListParagraph"/>
        <w:numPr>
          <w:ilvl w:val="0"/>
          <w:numId w:val="3"/>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Communicat</w:t>
      </w:r>
      <w:r w:rsidR="003A4A02">
        <w:rPr>
          <w:rFonts w:ascii="Times New Roman" w:eastAsia="Times New Roman" w:hAnsi="Times New Roman" w:cs="Times New Roman"/>
          <w:color w:val="000000"/>
          <w:sz w:val="24"/>
          <w:szCs w:val="24"/>
        </w:rPr>
        <w:t>ions</w:t>
      </w:r>
      <w:r w:rsidR="00451B1D">
        <w:rPr>
          <w:rFonts w:ascii="Times New Roman" w:eastAsia="Times New Roman" w:hAnsi="Times New Roman" w:cs="Times New Roman"/>
          <w:color w:val="000000"/>
          <w:sz w:val="24"/>
          <w:szCs w:val="24"/>
        </w:rPr>
        <w:t>:</w:t>
      </w:r>
    </w:p>
    <w:p w:rsidR="003F597C" w:rsidRPr="00B976C5" w:rsidRDefault="003F597C" w:rsidP="003F597C">
      <w:pPr>
        <w:pStyle w:val="ListParagraph"/>
        <w:pBdr>
          <w:top w:val="nil"/>
          <w:left w:val="nil"/>
          <w:bottom w:val="nil"/>
          <w:right w:val="nil"/>
          <w:between w:val="nil"/>
        </w:pBdr>
        <w:tabs>
          <w:tab w:val="left" w:pos="450"/>
          <w:tab w:val="left" w:pos="2160"/>
          <w:tab w:val="left" w:pos="11670"/>
        </w:tabs>
        <w:spacing w:after="0" w:line="240" w:lineRule="auto"/>
        <w:ind w:left="1980"/>
        <w:rPr>
          <w:rFonts w:ascii="Times New Roman" w:eastAsia="Times New Roman" w:hAnsi="Times New Roman" w:cs="Times New Roman"/>
          <w:color w:val="000000"/>
          <w:sz w:val="24"/>
          <w:szCs w:val="24"/>
        </w:rPr>
      </w:pPr>
    </w:p>
    <w:p w:rsidR="00F77404" w:rsidRDefault="0031097E" w:rsidP="00557180">
      <w:pPr>
        <w:pStyle w:val="ListParagraph"/>
        <w:numPr>
          <w:ilvl w:val="0"/>
          <w:numId w:val="2"/>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sidRPr="00BD31BB">
        <w:rPr>
          <w:rFonts w:ascii="Times New Roman" w:eastAsia="Times New Roman" w:hAnsi="Times New Roman" w:cs="Times New Roman"/>
          <w:color w:val="000000"/>
          <w:sz w:val="24"/>
          <w:szCs w:val="24"/>
        </w:rPr>
        <w:t>Committee Reports</w:t>
      </w:r>
      <w:r w:rsidR="00F77404">
        <w:rPr>
          <w:rFonts w:ascii="Times New Roman" w:eastAsia="Times New Roman" w:hAnsi="Times New Roman" w:cs="Times New Roman"/>
          <w:color w:val="000000"/>
          <w:sz w:val="24"/>
          <w:szCs w:val="24"/>
        </w:rPr>
        <w:t xml:space="preserve">                  </w:t>
      </w:r>
    </w:p>
    <w:p w:rsidR="00B40B26" w:rsidRPr="00DB025E" w:rsidRDefault="00EE6DBD" w:rsidP="00DB025E">
      <w:pPr>
        <w:pStyle w:val="ListParagraph"/>
        <w:numPr>
          <w:ilvl w:val="1"/>
          <w:numId w:val="2"/>
        </w:numPr>
        <w:pBdr>
          <w:top w:val="nil"/>
          <w:left w:val="nil"/>
          <w:bottom w:val="nil"/>
          <w:right w:val="nil"/>
          <w:between w:val="nil"/>
        </w:pBdr>
        <w:tabs>
          <w:tab w:val="left" w:pos="450"/>
          <w:tab w:val="left" w:pos="2160"/>
          <w:tab w:val="left" w:pos="11670"/>
        </w:tabs>
        <w:spacing w:after="0" w:line="240" w:lineRule="auto"/>
        <w:ind w:left="1980"/>
        <w:rPr>
          <w:rFonts w:ascii="Times New Roman" w:eastAsia="Times New Roman" w:hAnsi="Times New Roman" w:cs="Times New Roman"/>
          <w:color w:val="000000"/>
          <w:sz w:val="24"/>
          <w:szCs w:val="24"/>
        </w:rPr>
      </w:pPr>
      <w:r w:rsidRPr="00DB025E">
        <w:rPr>
          <w:rFonts w:ascii="Times New Roman" w:eastAsia="Times New Roman" w:hAnsi="Times New Roman" w:cs="Times New Roman"/>
          <w:color w:val="000000"/>
          <w:sz w:val="24"/>
          <w:szCs w:val="24"/>
        </w:rPr>
        <w:t>Building and Grounds</w:t>
      </w:r>
    </w:p>
    <w:p w:rsidR="00DB025E" w:rsidRPr="00DB025E" w:rsidRDefault="00D0199A" w:rsidP="00DB025E">
      <w:pPr>
        <w:pStyle w:val="ListParagraph"/>
        <w:numPr>
          <w:ilvl w:val="1"/>
          <w:numId w:val="2"/>
        </w:numPr>
        <w:pBdr>
          <w:top w:val="nil"/>
          <w:left w:val="nil"/>
          <w:bottom w:val="nil"/>
          <w:right w:val="nil"/>
          <w:between w:val="nil"/>
        </w:pBdr>
        <w:tabs>
          <w:tab w:val="left" w:pos="450"/>
          <w:tab w:val="left" w:pos="2160"/>
          <w:tab w:val="left" w:pos="11670"/>
        </w:tabs>
        <w:spacing w:after="0" w:line="240" w:lineRule="auto"/>
        <w:ind w:left="1980"/>
        <w:rPr>
          <w:color w:val="000000"/>
          <w:sz w:val="24"/>
          <w:szCs w:val="24"/>
        </w:rPr>
      </w:pPr>
      <w:r w:rsidRPr="00557180">
        <w:rPr>
          <w:rFonts w:ascii="Times New Roman" w:eastAsia="Times New Roman" w:hAnsi="Times New Roman" w:cs="Times New Roman"/>
          <w:color w:val="000000"/>
          <w:sz w:val="24"/>
          <w:szCs w:val="24"/>
        </w:rPr>
        <w:t>Personnel</w:t>
      </w:r>
      <w:r>
        <w:rPr>
          <w:rFonts w:ascii="Times New Roman" w:eastAsia="Times New Roman" w:hAnsi="Times New Roman" w:cs="Times New Roman"/>
          <w:color w:val="000000"/>
          <w:sz w:val="24"/>
          <w:szCs w:val="24"/>
        </w:rPr>
        <w:t>:</w:t>
      </w:r>
      <w:r w:rsidRPr="00557180">
        <w:rPr>
          <w:rFonts w:ascii="Times New Roman" w:eastAsia="Times New Roman" w:hAnsi="Times New Roman" w:cs="Times New Roman"/>
          <w:color w:val="000000"/>
          <w:sz w:val="24"/>
          <w:szCs w:val="24"/>
        </w:rPr>
        <w:t xml:space="preserve"> -</w:t>
      </w:r>
      <w:r w:rsidR="00557180" w:rsidRPr="00557180">
        <w:rPr>
          <w:rFonts w:ascii="Times New Roman" w:eastAsia="Times New Roman" w:hAnsi="Times New Roman" w:cs="Times New Roman"/>
          <w:color w:val="000000"/>
          <w:sz w:val="24"/>
          <w:szCs w:val="24"/>
        </w:rPr>
        <w:t xml:space="preserve"> </w:t>
      </w:r>
      <w:bookmarkStart w:id="0" w:name="_GoBack"/>
      <w:bookmarkEnd w:id="0"/>
    </w:p>
    <w:p w:rsidR="001D380B" w:rsidRPr="00430B64" w:rsidRDefault="00EE6DBD" w:rsidP="00430B64">
      <w:pPr>
        <w:pStyle w:val="ListParagraph"/>
        <w:numPr>
          <w:ilvl w:val="1"/>
          <w:numId w:val="2"/>
        </w:numPr>
        <w:pBdr>
          <w:top w:val="nil"/>
          <w:left w:val="nil"/>
          <w:bottom w:val="nil"/>
          <w:right w:val="nil"/>
          <w:between w:val="nil"/>
        </w:pBdr>
        <w:tabs>
          <w:tab w:val="left" w:pos="450"/>
          <w:tab w:val="left" w:pos="2160"/>
          <w:tab w:val="left" w:pos="11670"/>
        </w:tabs>
        <w:spacing w:after="0" w:line="240" w:lineRule="auto"/>
        <w:ind w:left="1980"/>
        <w:rPr>
          <w:color w:val="000000"/>
          <w:sz w:val="24"/>
          <w:szCs w:val="24"/>
        </w:rPr>
      </w:pPr>
      <w:r w:rsidRPr="00557180">
        <w:rPr>
          <w:rFonts w:ascii="Times New Roman" w:eastAsia="Times New Roman" w:hAnsi="Times New Roman" w:cs="Times New Roman"/>
          <w:color w:val="000000"/>
          <w:sz w:val="24"/>
          <w:szCs w:val="24"/>
        </w:rPr>
        <w:t>Budget</w:t>
      </w:r>
      <w:r w:rsidR="001D380B">
        <w:rPr>
          <w:rFonts w:ascii="Times New Roman" w:eastAsia="Times New Roman" w:hAnsi="Times New Roman" w:cs="Times New Roman"/>
          <w:color w:val="000000"/>
          <w:sz w:val="24"/>
          <w:szCs w:val="24"/>
        </w:rPr>
        <w:t>:</w:t>
      </w:r>
    </w:p>
    <w:p w:rsidR="0038279D" w:rsidRPr="004E16DE" w:rsidRDefault="0038279D" w:rsidP="004E16DE">
      <w:pPr>
        <w:pBdr>
          <w:top w:val="nil"/>
          <w:left w:val="nil"/>
          <w:bottom w:val="nil"/>
          <w:right w:val="nil"/>
          <w:between w:val="nil"/>
        </w:pBdr>
        <w:tabs>
          <w:tab w:val="left" w:pos="450"/>
          <w:tab w:val="left" w:pos="11670"/>
        </w:tabs>
        <w:spacing w:after="0" w:line="240" w:lineRule="auto"/>
        <w:rPr>
          <w:rFonts w:ascii="Times New Roman" w:hAnsi="Times New Roman" w:cs="Times New Roman"/>
          <w:color w:val="000000"/>
          <w:sz w:val="24"/>
          <w:szCs w:val="24"/>
        </w:rPr>
      </w:pPr>
    </w:p>
    <w:p w:rsidR="00166761" w:rsidRPr="00BD31BB" w:rsidRDefault="004D6395" w:rsidP="00557180">
      <w:pPr>
        <w:pStyle w:val="ListParagraph"/>
        <w:numPr>
          <w:ilvl w:val="0"/>
          <w:numId w:val="2"/>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bookmarkStart w:id="1" w:name="_Hlk221710578"/>
      <w:r w:rsidRPr="00BD31BB">
        <w:rPr>
          <w:rFonts w:ascii="Times New Roman" w:eastAsia="Times New Roman" w:hAnsi="Times New Roman" w:cs="Times New Roman"/>
          <w:color w:val="000000"/>
          <w:sz w:val="24"/>
          <w:szCs w:val="24"/>
        </w:rPr>
        <w:t>I</w:t>
      </w:r>
      <w:r w:rsidR="000A231B" w:rsidRPr="00BD31BB">
        <w:rPr>
          <w:rFonts w:ascii="Times New Roman" w:eastAsia="Times New Roman" w:hAnsi="Times New Roman" w:cs="Times New Roman"/>
          <w:color w:val="000000"/>
          <w:sz w:val="24"/>
          <w:szCs w:val="24"/>
        </w:rPr>
        <w:t>nterim Director</w:t>
      </w:r>
      <w:r w:rsidR="00C05EAC" w:rsidRPr="00BD31BB">
        <w:rPr>
          <w:rFonts w:ascii="Times New Roman" w:eastAsia="Times New Roman" w:hAnsi="Times New Roman" w:cs="Times New Roman"/>
          <w:color w:val="000000"/>
          <w:sz w:val="24"/>
          <w:szCs w:val="24"/>
        </w:rPr>
        <w:t>'</w:t>
      </w:r>
      <w:r w:rsidR="000A231B" w:rsidRPr="00BD31BB">
        <w:rPr>
          <w:rFonts w:ascii="Times New Roman" w:eastAsia="Times New Roman" w:hAnsi="Times New Roman" w:cs="Times New Roman"/>
          <w:color w:val="000000"/>
          <w:sz w:val="24"/>
          <w:szCs w:val="24"/>
        </w:rPr>
        <w:t xml:space="preserve">s Report </w:t>
      </w:r>
    </w:p>
    <w:p w:rsidR="00B83A66" w:rsidRPr="00B83A66" w:rsidRDefault="00B83A66" w:rsidP="00B83A66">
      <w:pPr>
        <w:pStyle w:val="ListParagraph"/>
        <w:spacing w:before="100" w:beforeAutospacing="1" w:after="100" w:afterAutospacing="1" w:line="240" w:lineRule="auto"/>
        <w:rPr>
          <w:rFonts w:ascii="Times New Roman" w:eastAsia="Times New Roman" w:hAnsi="Times New Roman" w:cs="Times New Roman"/>
          <w:sz w:val="24"/>
          <w:szCs w:val="24"/>
        </w:rPr>
      </w:pPr>
    </w:p>
    <w:bookmarkEnd w:id="1"/>
    <w:p w:rsidR="00F77404" w:rsidRDefault="00A37D6E" w:rsidP="00557180">
      <w:pPr>
        <w:pStyle w:val="ListParagraph"/>
        <w:numPr>
          <w:ilvl w:val="0"/>
          <w:numId w:val="2"/>
        </w:numPr>
        <w:pBdr>
          <w:top w:val="nil"/>
          <w:left w:val="nil"/>
          <w:bottom w:val="nil"/>
          <w:right w:val="nil"/>
          <w:between w:val="nil"/>
        </w:pBdr>
        <w:tabs>
          <w:tab w:val="left" w:pos="1764"/>
        </w:tabs>
        <w:spacing w:after="0" w:line="240" w:lineRule="auto"/>
        <w:rPr>
          <w:rFonts w:ascii="Times New Roman" w:eastAsia="Times New Roman" w:hAnsi="Times New Roman" w:cs="Times New Roman"/>
          <w:color w:val="000000"/>
          <w:sz w:val="24"/>
          <w:szCs w:val="24"/>
        </w:rPr>
      </w:pPr>
      <w:r w:rsidRPr="0007261F">
        <w:rPr>
          <w:rFonts w:ascii="Times New Roman" w:eastAsia="Times New Roman" w:hAnsi="Times New Roman" w:cs="Times New Roman"/>
          <w:color w:val="000000"/>
          <w:sz w:val="24"/>
          <w:szCs w:val="24"/>
        </w:rPr>
        <w:t>Old Business</w:t>
      </w:r>
      <w:r w:rsidR="00212E86" w:rsidRPr="0007261F">
        <w:rPr>
          <w:rFonts w:ascii="Times New Roman" w:eastAsia="Times New Roman" w:hAnsi="Times New Roman" w:cs="Times New Roman"/>
          <w:color w:val="000000"/>
          <w:sz w:val="24"/>
          <w:szCs w:val="24"/>
        </w:rPr>
        <w:t>:</w:t>
      </w:r>
      <w:r w:rsidR="00AB6C46" w:rsidRPr="0007261F">
        <w:rPr>
          <w:rFonts w:ascii="Times New Roman" w:eastAsia="Times New Roman" w:hAnsi="Times New Roman" w:cs="Times New Roman"/>
          <w:color w:val="000000"/>
          <w:sz w:val="24"/>
          <w:szCs w:val="24"/>
        </w:rPr>
        <w:t xml:space="preserve"> </w:t>
      </w:r>
    </w:p>
    <w:p w:rsidR="00B47AE7" w:rsidRDefault="009F4D1A" w:rsidP="00B47AE7">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Nothing to report.</w:t>
      </w:r>
    </w:p>
    <w:p w:rsidR="00B47AE7" w:rsidRPr="00B47AE7" w:rsidRDefault="00B47AE7" w:rsidP="00B47AE7">
      <w:pPr>
        <w:pStyle w:val="ListParagraph"/>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p>
    <w:p w:rsidR="00345107" w:rsidRPr="00345107" w:rsidRDefault="00A37D6E" w:rsidP="00345107">
      <w:pPr>
        <w:pStyle w:val="ListParagraph"/>
        <w:numPr>
          <w:ilvl w:val="0"/>
          <w:numId w:val="2"/>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sidRPr="00E743B5">
        <w:rPr>
          <w:rFonts w:ascii="Times New Roman" w:eastAsia="Times New Roman" w:hAnsi="Times New Roman" w:cs="Times New Roman"/>
          <w:color w:val="000000"/>
          <w:sz w:val="24"/>
          <w:szCs w:val="24"/>
        </w:rPr>
        <w:t>New Busines</w:t>
      </w:r>
      <w:r w:rsidR="003529E3" w:rsidRPr="00E743B5">
        <w:rPr>
          <w:rFonts w:ascii="Times New Roman" w:eastAsia="Times New Roman" w:hAnsi="Times New Roman" w:cs="Times New Roman"/>
          <w:color w:val="000000"/>
          <w:sz w:val="24"/>
          <w:szCs w:val="24"/>
        </w:rPr>
        <w:t>s</w:t>
      </w:r>
      <w:r w:rsidR="0002210D" w:rsidRPr="00E743B5">
        <w:rPr>
          <w:rFonts w:ascii="Times New Roman" w:eastAsia="Times New Roman" w:hAnsi="Times New Roman" w:cs="Times New Roman"/>
          <w:color w:val="000000"/>
          <w:sz w:val="24"/>
          <w:szCs w:val="24"/>
        </w:rPr>
        <w:t>:</w:t>
      </w:r>
    </w:p>
    <w:p w:rsidR="00406918" w:rsidRDefault="00E442D2" w:rsidP="008E1B4A">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LED Lighting</w:t>
      </w:r>
    </w:p>
    <w:p w:rsidR="00E442D2" w:rsidRDefault="00E442D2" w:rsidP="008E1B4A">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Children’s Playroom</w:t>
      </w:r>
    </w:p>
    <w:p w:rsidR="00D52692" w:rsidRPr="00D52692" w:rsidRDefault="00D52692" w:rsidP="008E1B4A">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heme="majorBidi" w:eastAsia="Times New Roman" w:hAnsiTheme="majorBidi" w:cstheme="majorBidi"/>
          <w:color w:val="000000"/>
          <w:sz w:val="24"/>
          <w:szCs w:val="24"/>
        </w:rPr>
      </w:pPr>
      <w:r w:rsidRPr="00D52692">
        <w:rPr>
          <w:rFonts w:asciiTheme="majorBidi" w:hAnsiTheme="majorBidi" w:cstheme="majorBidi"/>
          <w:sz w:val="24"/>
          <w:szCs w:val="24"/>
        </w:rPr>
        <w:t>Transition from Printed Board Binders to iPads for Meeting Agendas, Minutes, and Supporting Documents</w:t>
      </w:r>
    </w:p>
    <w:p w:rsidR="008E1B4A" w:rsidRPr="00B458CC" w:rsidRDefault="008E1B4A" w:rsidP="008E1B4A">
      <w:pPr>
        <w:pStyle w:val="ListParagraph"/>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p>
    <w:p w:rsidR="00166761" w:rsidRPr="007A1E2C" w:rsidRDefault="00EE6DBD" w:rsidP="00557180">
      <w:pPr>
        <w:pStyle w:val="ListParagraph"/>
        <w:numPr>
          <w:ilvl w:val="0"/>
          <w:numId w:val="2"/>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sidRPr="007A1E2C">
        <w:rPr>
          <w:rFonts w:ascii="Times New Roman" w:eastAsia="Times New Roman" w:hAnsi="Times New Roman" w:cs="Times New Roman"/>
          <w:color w:val="000000"/>
          <w:sz w:val="24"/>
          <w:szCs w:val="24"/>
        </w:rPr>
        <w:t>Resolutions</w:t>
      </w:r>
      <w:r w:rsidR="00A120C2" w:rsidRPr="007A1E2C">
        <w:rPr>
          <w:rFonts w:ascii="Times New Roman" w:eastAsia="Times New Roman" w:hAnsi="Times New Roman" w:cs="Times New Roman"/>
          <w:color w:val="000000"/>
          <w:sz w:val="24"/>
          <w:szCs w:val="24"/>
        </w:rPr>
        <w:t>:</w:t>
      </w:r>
    </w:p>
    <w:p w:rsidR="00F77404" w:rsidRDefault="007341DC" w:rsidP="00FA7608">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CF0E2D">
        <w:rPr>
          <w:rFonts w:ascii="Times New Roman" w:eastAsia="Times New Roman" w:hAnsi="Times New Roman" w:cs="Times New Roman"/>
          <w:color w:val="000000"/>
          <w:sz w:val="24"/>
          <w:szCs w:val="24"/>
        </w:rPr>
        <w:t>6</w:t>
      </w:r>
      <w:r w:rsidR="003A4A02">
        <w:rPr>
          <w:rFonts w:ascii="Times New Roman" w:eastAsia="Times New Roman" w:hAnsi="Times New Roman" w:cs="Times New Roman"/>
          <w:color w:val="000000"/>
          <w:sz w:val="24"/>
          <w:szCs w:val="24"/>
        </w:rPr>
        <w:t>-</w:t>
      </w:r>
      <w:r w:rsidR="006D579B" w:rsidRPr="00BD31BB">
        <w:rPr>
          <w:rFonts w:ascii="Times New Roman" w:eastAsia="Times New Roman" w:hAnsi="Times New Roman" w:cs="Times New Roman"/>
          <w:color w:val="000000"/>
          <w:sz w:val="24"/>
          <w:szCs w:val="24"/>
        </w:rPr>
        <w:t>0</w:t>
      </w:r>
      <w:r w:rsidR="00655403">
        <w:rPr>
          <w:rFonts w:ascii="Times New Roman" w:eastAsia="Times New Roman" w:hAnsi="Times New Roman" w:cs="Times New Roman"/>
          <w:color w:val="000000"/>
          <w:sz w:val="24"/>
          <w:szCs w:val="24"/>
        </w:rPr>
        <w:t>0</w:t>
      </w:r>
      <w:r w:rsidR="006D579B" w:rsidRPr="00BD31BB">
        <w:rPr>
          <w:rFonts w:ascii="Times New Roman" w:eastAsia="Times New Roman" w:hAnsi="Times New Roman" w:cs="Times New Roman"/>
          <w:color w:val="000000"/>
          <w:sz w:val="24"/>
          <w:szCs w:val="24"/>
        </w:rPr>
        <w:t>01</w:t>
      </w:r>
      <w:r w:rsidR="00D82E8A" w:rsidRPr="00BD31BB">
        <w:rPr>
          <w:rFonts w:ascii="Times New Roman" w:eastAsia="Times New Roman" w:hAnsi="Times New Roman" w:cs="Times New Roman"/>
          <w:color w:val="000000"/>
          <w:sz w:val="24"/>
          <w:szCs w:val="24"/>
        </w:rPr>
        <w:t xml:space="preserve"> </w:t>
      </w:r>
      <w:r w:rsidR="00EE6DBD" w:rsidRPr="00BD31BB">
        <w:rPr>
          <w:rFonts w:ascii="Times New Roman" w:eastAsia="Times New Roman" w:hAnsi="Times New Roman" w:cs="Times New Roman"/>
          <w:color w:val="000000"/>
          <w:sz w:val="24"/>
          <w:szCs w:val="24"/>
        </w:rPr>
        <w:t xml:space="preserve"> </w:t>
      </w:r>
      <w:r w:rsidR="00D82E8A" w:rsidRPr="00BD31BB">
        <w:rPr>
          <w:rFonts w:ascii="Times New Roman" w:eastAsia="Times New Roman" w:hAnsi="Times New Roman" w:cs="Times New Roman"/>
          <w:color w:val="000000"/>
          <w:sz w:val="24"/>
          <w:szCs w:val="24"/>
        </w:rPr>
        <w:t xml:space="preserve">  </w:t>
      </w:r>
      <w:r w:rsidR="00EE6DBD" w:rsidRPr="00BD31BB">
        <w:rPr>
          <w:rFonts w:ascii="Times New Roman" w:eastAsia="Times New Roman" w:hAnsi="Times New Roman" w:cs="Times New Roman"/>
          <w:color w:val="000000"/>
          <w:sz w:val="24"/>
          <w:szCs w:val="24"/>
        </w:rPr>
        <w:t xml:space="preserve">Authorization to </w:t>
      </w:r>
      <w:r w:rsidR="00BE05F1">
        <w:rPr>
          <w:rFonts w:ascii="Times New Roman" w:eastAsia="Times New Roman" w:hAnsi="Times New Roman" w:cs="Times New Roman"/>
          <w:color w:val="000000"/>
          <w:sz w:val="24"/>
          <w:szCs w:val="24"/>
        </w:rPr>
        <w:t>p</w:t>
      </w:r>
      <w:r w:rsidR="00EE6DBD" w:rsidRPr="00BD31BB">
        <w:rPr>
          <w:rFonts w:ascii="Times New Roman" w:eastAsia="Times New Roman" w:hAnsi="Times New Roman" w:cs="Times New Roman"/>
          <w:color w:val="000000"/>
          <w:sz w:val="24"/>
          <w:szCs w:val="24"/>
        </w:rPr>
        <w:t>ay</w:t>
      </w:r>
      <w:r w:rsidR="00A125CC" w:rsidRPr="00BD31BB">
        <w:rPr>
          <w:rFonts w:ascii="Times New Roman" w:eastAsia="Times New Roman" w:hAnsi="Times New Roman" w:cs="Times New Roman"/>
          <w:color w:val="000000"/>
          <w:sz w:val="24"/>
          <w:szCs w:val="24"/>
        </w:rPr>
        <w:t xml:space="preserve"> </w:t>
      </w:r>
      <w:r w:rsidR="00CF0E2D">
        <w:rPr>
          <w:rFonts w:ascii="Times New Roman" w:eastAsia="Times New Roman" w:hAnsi="Times New Roman" w:cs="Times New Roman"/>
          <w:color w:val="000000"/>
          <w:sz w:val="24"/>
          <w:szCs w:val="24"/>
        </w:rPr>
        <w:t>June</w:t>
      </w:r>
      <w:r>
        <w:rPr>
          <w:rFonts w:ascii="Times New Roman" w:eastAsia="Times New Roman" w:hAnsi="Times New Roman" w:cs="Times New Roman"/>
          <w:color w:val="000000"/>
          <w:sz w:val="24"/>
          <w:szCs w:val="24"/>
        </w:rPr>
        <w:t xml:space="preserve"> 2026</w:t>
      </w:r>
      <w:r w:rsidR="00876144">
        <w:rPr>
          <w:rFonts w:ascii="Times New Roman" w:eastAsia="Times New Roman" w:hAnsi="Times New Roman" w:cs="Times New Roman"/>
          <w:color w:val="000000"/>
          <w:sz w:val="24"/>
          <w:szCs w:val="24"/>
        </w:rPr>
        <w:t xml:space="preserve"> </w:t>
      </w:r>
      <w:r w:rsidR="00F77404">
        <w:rPr>
          <w:rFonts w:ascii="Times New Roman" w:eastAsia="Times New Roman" w:hAnsi="Times New Roman" w:cs="Times New Roman"/>
          <w:color w:val="000000"/>
          <w:sz w:val="24"/>
          <w:szCs w:val="24"/>
        </w:rPr>
        <w:t>b</w:t>
      </w:r>
      <w:r w:rsidR="00876144">
        <w:rPr>
          <w:rFonts w:ascii="Times New Roman" w:eastAsia="Times New Roman" w:hAnsi="Times New Roman" w:cs="Times New Roman"/>
          <w:color w:val="000000"/>
          <w:sz w:val="24"/>
          <w:szCs w:val="24"/>
        </w:rPr>
        <w:t>ills</w:t>
      </w:r>
    </w:p>
    <w:p w:rsidR="00256723" w:rsidRDefault="00A25276" w:rsidP="003E2412">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sidRPr="00256723">
        <w:rPr>
          <w:rFonts w:ascii="Times New Roman" w:eastAsia="Times New Roman" w:hAnsi="Times New Roman" w:cs="Times New Roman"/>
          <w:color w:val="000000"/>
          <w:sz w:val="24"/>
          <w:szCs w:val="24"/>
        </w:rPr>
        <w:t>0</w:t>
      </w:r>
      <w:r w:rsidR="00CF0E2D" w:rsidRPr="00256723">
        <w:rPr>
          <w:rFonts w:ascii="Times New Roman" w:eastAsia="Times New Roman" w:hAnsi="Times New Roman" w:cs="Times New Roman"/>
          <w:color w:val="000000"/>
          <w:sz w:val="24"/>
          <w:szCs w:val="24"/>
        </w:rPr>
        <w:t>6</w:t>
      </w:r>
      <w:r w:rsidRPr="00256723">
        <w:rPr>
          <w:rFonts w:ascii="Times New Roman" w:eastAsia="Times New Roman" w:hAnsi="Times New Roman" w:cs="Times New Roman"/>
          <w:color w:val="000000"/>
          <w:sz w:val="24"/>
          <w:szCs w:val="24"/>
        </w:rPr>
        <w:t xml:space="preserve">-0002    </w:t>
      </w:r>
      <w:r w:rsidR="00256723">
        <w:rPr>
          <w:rFonts w:ascii="Times New Roman" w:eastAsia="Times New Roman" w:hAnsi="Times New Roman" w:cs="Times New Roman"/>
          <w:color w:val="000000"/>
          <w:sz w:val="24"/>
          <w:szCs w:val="24"/>
        </w:rPr>
        <w:t>Authorization for the Interim Library Director to pay bills in July and August, 2026.</w:t>
      </w:r>
    </w:p>
    <w:p w:rsidR="00A25276" w:rsidRDefault="00B6514C" w:rsidP="003E2412">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sidRPr="00256723">
        <w:rPr>
          <w:rFonts w:ascii="Times New Roman" w:eastAsia="Times New Roman" w:hAnsi="Times New Roman" w:cs="Times New Roman"/>
          <w:color w:val="000000"/>
          <w:sz w:val="24"/>
          <w:szCs w:val="24"/>
        </w:rPr>
        <w:lastRenderedPageBreak/>
        <w:t>0</w:t>
      </w:r>
      <w:r w:rsidR="00E103AE">
        <w:rPr>
          <w:rFonts w:ascii="Times New Roman" w:eastAsia="Times New Roman" w:hAnsi="Times New Roman" w:cs="Times New Roman"/>
          <w:color w:val="000000"/>
          <w:sz w:val="24"/>
          <w:szCs w:val="24"/>
        </w:rPr>
        <w:t>6</w:t>
      </w:r>
      <w:r w:rsidRPr="00256723">
        <w:rPr>
          <w:rFonts w:ascii="Times New Roman" w:eastAsia="Times New Roman" w:hAnsi="Times New Roman" w:cs="Times New Roman"/>
          <w:color w:val="000000"/>
          <w:sz w:val="24"/>
          <w:szCs w:val="24"/>
        </w:rPr>
        <w:t>-000</w:t>
      </w:r>
      <w:r w:rsidR="00B976C5" w:rsidRPr="00256723">
        <w:rPr>
          <w:rFonts w:ascii="Times New Roman" w:eastAsia="Times New Roman" w:hAnsi="Times New Roman" w:cs="Times New Roman"/>
          <w:color w:val="000000"/>
          <w:sz w:val="24"/>
          <w:szCs w:val="24"/>
        </w:rPr>
        <w:t>3</w:t>
      </w:r>
      <w:r w:rsidRPr="00256723">
        <w:rPr>
          <w:rFonts w:ascii="Times New Roman" w:eastAsia="Times New Roman" w:hAnsi="Times New Roman" w:cs="Times New Roman"/>
          <w:color w:val="000000"/>
          <w:sz w:val="24"/>
          <w:szCs w:val="24"/>
        </w:rPr>
        <w:t xml:space="preserve">    Authorization to increase the hourly wage of a part-time employee</w:t>
      </w:r>
      <w:r w:rsidR="008D148F">
        <w:rPr>
          <w:rFonts w:ascii="Times New Roman" w:eastAsia="Times New Roman" w:hAnsi="Times New Roman" w:cs="Times New Roman"/>
          <w:color w:val="000000"/>
          <w:sz w:val="24"/>
          <w:szCs w:val="24"/>
        </w:rPr>
        <w:t xml:space="preserve">, </w:t>
      </w:r>
      <w:r w:rsidR="003C43E0">
        <w:rPr>
          <w:rFonts w:ascii="Times New Roman" w:eastAsia="Times New Roman" w:hAnsi="Times New Roman" w:cs="Times New Roman"/>
          <w:color w:val="000000"/>
          <w:sz w:val="24"/>
          <w:szCs w:val="24"/>
        </w:rPr>
        <w:t xml:space="preserve">effective </w:t>
      </w:r>
      <w:r w:rsidR="008D148F">
        <w:rPr>
          <w:rFonts w:ascii="Times New Roman" w:eastAsia="Times New Roman" w:hAnsi="Times New Roman" w:cs="Times New Roman"/>
          <w:color w:val="000000"/>
          <w:sz w:val="24"/>
          <w:szCs w:val="24"/>
        </w:rPr>
        <w:t>July 1, 2026</w:t>
      </w:r>
      <w:r w:rsidR="00A25276" w:rsidRPr="00256723">
        <w:rPr>
          <w:rFonts w:ascii="Times New Roman" w:eastAsia="Times New Roman" w:hAnsi="Times New Roman" w:cs="Times New Roman"/>
          <w:color w:val="000000"/>
          <w:sz w:val="24"/>
          <w:szCs w:val="24"/>
        </w:rPr>
        <w:t>.</w:t>
      </w:r>
    </w:p>
    <w:p w:rsidR="008D148F" w:rsidRPr="008D148F" w:rsidRDefault="008D148F" w:rsidP="008D148F">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06-0004   </w:t>
      </w:r>
      <w:r w:rsidRPr="00256723">
        <w:rPr>
          <w:rFonts w:ascii="Times New Roman" w:eastAsia="Times New Roman" w:hAnsi="Times New Roman" w:cs="Times New Roman"/>
          <w:color w:val="000000"/>
          <w:sz w:val="24"/>
          <w:szCs w:val="24"/>
        </w:rPr>
        <w:t xml:space="preserve">Authorization to increase the hourly wage </w:t>
      </w:r>
      <w:r w:rsidR="003C43E0">
        <w:rPr>
          <w:rFonts w:ascii="Times New Roman" w:eastAsia="Times New Roman" w:hAnsi="Times New Roman" w:cs="Times New Roman"/>
          <w:color w:val="000000"/>
          <w:sz w:val="24"/>
          <w:szCs w:val="24"/>
        </w:rPr>
        <w:t xml:space="preserve">of </w:t>
      </w:r>
      <w:r w:rsidRPr="00256723">
        <w:rPr>
          <w:rFonts w:ascii="Times New Roman" w:eastAsia="Times New Roman" w:hAnsi="Times New Roman" w:cs="Times New Roman"/>
          <w:color w:val="000000"/>
          <w:sz w:val="24"/>
          <w:szCs w:val="24"/>
        </w:rPr>
        <w:t>part-time employee</w:t>
      </w:r>
      <w:r w:rsidR="003C43E0">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003C43E0">
        <w:rPr>
          <w:rFonts w:ascii="Times New Roman" w:eastAsia="Times New Roman" w:hAnsi="Times New Roman" w:cs="Times New Roman"/>
          <w:color w:val="000000"/>
          <w:sz w:val="24"/>
          <w:szCs w:val="24"/>
        </w:rPr>
        <w:t xml:space="preserve">effective </w:t>
      </w:r>
      <w:r>
        <w:rPr>
          <w:rFonts w:ascii="Times New Roman" w:eastAsia="Times New Roman" w:hAnsi="Times New Roman" w:cs="Times New Roman"/>
          <w:color w:val="000000"/>
          <w:sz w:val="24"/>
          <w:szCs w:val="24"/>
        </w:rPr>
        <w:t>September 1, 2026</w:t>
      </w:r>
      <w:r w:rsidRPr="00256723">
        <w:rPr>
          <w:rFonts w:ascii="Times New Roman" w:eastAsia="Times New Roman" w:hAnsi="Times New Roman" w:cs="Times New Roman"/>
          <w:color w:val="000000"/>
          <w:sz w:val="24"/>
          <w:szCs w:val="24"/>
        </w:rPr>
        <w:t>.</w:t>
      </w:r>
      <w:r w:rsidRPr="008D148F">
        <w:rPr>
          <w:rFonts w:ascii="Times New Roman" w:eastAsia="Times New Roman" w:hAnsi="Times New Roman" w:cs="Times New Roman"/>
          <w:color w:val="000000"/>
          <w:sz w:val="24"/>
          <w:szCs w:val="24"/>
        </w:rPr>
        <w:t xml:space="preserve"> </w:t>
      </w:r>
    </w:p>
    <w:p w:rsidR="00E103AE" w:rsidRPr="00256723" w:rsidRDefault="00E103AE" w:rsidP="003E2412">
      <w:pPr>
        <w:pStyle w:val="ListParagraph"/>
        <w:numPr>
          <w:ilvl w:val="1"/>
          <w:numId w:val="2"/>
        </w:numPr>
        <w:pBdr>
          <w:top w:val="nil"/>
          <w:left w:val="nil"/>
          <w:bottom w:val="nil"/>
          <w:right w:val="nil"/>
          <w:between w:val="nil"/>
        </w:pBdr>
        <w:tabs>
          <w:tab w:val="left" w:pos="450"/>
          <w:tab w:val="left" w:pos="11670"/>
        </w:tabs>
        <w:spacing w:after="0" w:line="240" w:lineRule="auto"/>
        <w:ind w:left="1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06-000</w:t>
      </w:r>
      <w:r w:rsidR="008D148F">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 xml:space="preserve">   Authorization approving a salary increase for the Interim Library Director.</w:t>
      </w:r>
    </w:p>
    <w:p w:rsidR="007341DC" w:rsidRDefault="007341DC" w:rsidP="00522A28">
      <w:pPr>
        <w:pStyle w:val="ListParagraph"/>
        <w:pBdr>
          <w:top w:val="nil"/>
          <w:left w:val="nil"/>
          <w:bottom w:val="nil"/>
          <w:right w:val="nil"/>
          <w:between w:val="nil"/>
        </w:pBdr>
        <w:tabs>
          <w:tab w:val="left" w:pos="450"/>
          <w:tab w:val="left" w:pos="11670"/>
        </w:tabs>
        <w:spacing w:after="0" w:line="240" w:lineRule="auto"/>
        <w:ind w:left="2340"/>
        <w:rPr>
          <w:rFonts w:ascii="Times New Roman" w:eastAsia="Times New Roman" w:hAnsi="Times New Roman" w:cs="Times New Roman"/>
          <w:color w:val="000000"/>
          <w:sz w:val="24"/>
          <w:szCs w:val="24"/>
        </w:rPr>
      </w:pPr>
    </w:p>
    <w:p w:rsidR="00567358" w:rsidRPr="00D13EFF" w:rsidRDefault="0031097E" w:rsidP="00557180">
      <w:pPr>
        <w:pStyle w:val="ListParagraph"/>
        <w:numPr>
          <w:ilvl w:val="0"/>
          <w:numId w:val="2"/>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r w:rsidRPr="00D13EFF">
        <w:rPr>
          <w:rFonts w:ascii="Times New Roman" w:eastAsia="Times New Roman" w:hAnsi="Times New Roman" w:cs="Times New Roman"/>
          <w:color w:val="000000"/>
          <w:sz w:val="24"/>
          <w:szCs w:val="24"/>
        </w:rPr>
        <w:t>Public Comme</w:t>
      </w:r>
      <w:r w:rsidR="00567358" w:rsidRPr="00D13EFF">
        <w:rPr>
          <w:rFonts w:ascii="Times New Roman" w:eastAsia="Times New Roman" w:hAnsi="Times New Roman" w:cs="Times New Roman"/>
          <w:color w:val="000000"/>
          <w:sz w:val="24"/>
          <w:szCs w:val="24"/>
        </w:rPr>
        <w:t>nts</w:t>
      </w:r>
    </w:p>
    <w:p w:rsidR="00087079" w:rsidRDefault="00087079" w:rsidP="00D57286">
      <w:pPr>
        <w:pStyle w:val="ListParagraph"/>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p>
    <w:p w:rsidR="00567358" w:rsidRPr="00BD31BB" w:rsidRDefault="00567358" w:rsidP="00557180">
      <w:pPr>
        <w:pStyle w:val="ListParagraph"/>
        <w:numPr>
          <w:ilvl w:val="0"/>
          <w:numId w:val="2"/>
        </w:num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Cs/>
          <w:color w:val="000000"/>
          <w:sz w:val="24"/>
          <w:szCs w:val="24"/>
        </w:rPr>
      </w:pPr>
      <w:r w:rsidRPr="00BD31BB">
        <w:rPr>
          <w:rFonts w:ascii="Times New Roman" w:eastAsia="Times New Roman" w:hAnsi="Times New Roman" w:cs="Times New Roman"/>
          <w:bCs/>
          <w:sz w:val="24"/>
          <w:szCs w:val="24"/>
        </w:rPr>
        <w:t>Adjournment</w:t>
      </w:r>
      <w:r w:rsidR="003D5854" w:rsidRPr="00BD31BB">
        <w:rPr>
          <w:rFonts w:ascii="Times New Roman" w:eastAsia="Times New Roman" w:hAnsi="Times New Roman" w:cs="Times New Roman"/>
          <w:bCs/>
          <w:sz w:val="24"/>
          <w:szCs w:val="24"/>
        </w:rPr>
        <w:t xml:space="preserve"> </w:t>
      </w:r>
    </w:p>
    <w:p w:rsidR="009A77B5" w:rsidRDefault="00CB719E" w:rsidP="00CB719E">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9A77B5" w:rsidRDefault="009A77B5" w:rsidP="00CB719E">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A3465A"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bookmarkStart w:id="2" w:name="_Hlk188438721"/>
      <w:r>
        <w:rPr>
          <w:rFonts w:ascii="Times New Roman" w:eastAsia="Times New Roman" w:hAnsi="Times New Roman" w:cs="Times New Roman"/>
          <w:b/>
          <w:sz w:val="24"/>
          <w:szCs w:val="24"/>
        </w:rPr>
        <w:t xml:space="preserve">                            </w:t>
      </w: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E34C6E" w:rsidRDefault="00E34C6E" w:rsidP="00A3465A">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4D0466" w:rsidRDefault="00B458CC" w:rsidP="004D0466">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D0466" w:rsidRDefault="004D0466" w:rsidP="004D0466">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4D0466" w:rsidRDefault="004D0466" w:rsidP="004D0466">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4D0466" w:rsidRDefault="004D0466" w:rsidP="004D0466">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p>
    <w:p w:rsidR="00275C75" w:rsidRPr="00784FE7" w:rsidRDefault="004D0466" w:rsidP="004D0466">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A0E4B">
        <w:rPr>
          <w:rFonts w:ascii="Times New Roman" w:eastAsia="Times New Roman" w:hAnsi="Times New Roman" w:cs="Times New Roman"/>
          <w:b/>
          <w:sz w:val="24"/>
          <w:szCs w:val="24"/>
        </w:rPr>
        <w:t xml:space="preserve"> </w:t>
      </w:r>
      <w:r w:rsidR="00377DF2" w:rsidRPr="00784FE7">
        <w:rPr>
          <w:rFonts w:ascii="Times New Roman" w:eastAsia="Times New Roman" w:hAnsi="Times New Roman" w:cs="Times New Roman"/>
          <w:b/>
          <w:sz w:val="24"/>
          <w:szCs w:val="24"/>
        </w:rPr>
        <w:t>M</w:t>
      </w:r>
      <w:r w:rsidR="00275C75" w:rsidRPr="00784FE7">
        <w:rPr>
          <w:rFonts w:ascii="Times New Roman" w:eastAsia="Times New Roman" w:hAnsi="Times New Roman" w:cs="Times New Roman"/>
          <w:b/>
          <w:sz w:val="24"/>
          <w:szCs w:val="24"/>
        </w:rPr>
        <w:t>INUTES OF THE LIBRARY BOARD OF TRUSTEES</w:t>
      </w:r>
    </w:p>
    <w:p w:rsidR="00275C75" w:rsidRDefault="00275C75" w:rsidP="00275C75">
      <w:pPr>
        <w:tabs>
          <w:tab w:val="left" w:pos="1167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Belleville Public Library and Information Center</w:t>
      </w:r>
    </w:p>
    <w:p w:rsidR="00275C75" w:rsidRDefault="00CF0E2D" w:rsidP="00275C75">
      <w:pPr>
        <w:tabs>
          <w:tab w:val="left" w:pos="1167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 13</w:t>
      </w:r>
      <w:r w:rsidR="00A3465A">
        <w:rPr>
          <w:rFonts w:ascii="Times New Roman" w:eastAsia="Times New Roman" w:hAnsi="Times New Roman" w:cs="Times New Roman"/>
          <w:sz w:val="24"/>
          <w:szCs w:val="24"/>
        </w:rPr>
        <w:t>, 2026</w:t>
      </w:r>
    </w:p>
    <w:p w:rsidR="00BF32B2" w:rsidRDefault="00BF32B2" w:rsidP="00275C75">
      <w:pPr>
        <w:tabs>
          <w:tab w:val="left" w:pos="11670"/>
        </w:tabs>
        <w:spacing w:after="0" w:line="240" w:lineRule="auto"/>
        <w:jc w:val="center"/>
        <w:rPr>
          <w:rFonts w:ascii="Times New Roman" w:eastAsia="Times New Roman" w:hAnsi="Times New Roman" w:cs="Times New Roman"/>
          <w:sz w:val="24"/>
          <w:szCs w:val="24"/>
        </w:rPr>
      </w:pPr>
    </w:p>
    <w:p w:rsidR="00BF32B2" w:rsidRPr="00BF32B2" w:rsidRDefault="00BF32B2" w:rsidP="00BF32B2">
      <w:pPr>
        <w:pBdr>
          <w:top w:val="nil"/>
          <w:left w:val="nil"/>
          <w:bottom w:val="nil"/>
          <w:right w:val="nil"/>
          <w:between w:val="nil"/>
        </w:pBdr>
        <w:tabs>
          <w:tab w:val="left" w:pos="450"/>
          <w:tab w:val="left" w:pos="11670"/>
        </w:tabs>
        <w:spacing w:after="0" w:line="240" w:lineRule="auto"/>
        <w:rPr>
          <w:rFonts w:ascii="Times New Roman" w:eastAsia="Times New Roman" w:hAnsi="Times New Roman" w:cs="Times New Roman"/>
          <w:color w:val="000000"/>
          <w:sz w:val="24"/>
          <w:szCs w:val="24"/>
        </w:rPr>
      </w:pPr>
    </w:p>
    <w:p w:rsidR="009364E7" w:rsidRPr="00BC3EA5" w:rsidRDefault="00275C75" w:rsidP="00096041">
      <w:pPr>
        <w:tabs>
          <w:tab w:val="left" w:pos="116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F1420C" w:rsidRPr="00F1420C">
        <w:rPr>
          <w:rFonts w:ascii="Times New Roman" w:eastAsia="Times New Roman" w:hAnsi="Times New Roman" w:cs="Times New Roman"/>
          <w:sz w:val="24"/>
          <w:szCs w:val="24"/>
        </w:rPr>
        <w:t xml:space="preserve">Belleville Public Library and Information Center Board of Trustees </w:t>
      </w:r>
      <w:r>
        <w:rPr>
          <w:rFonts w:ascii="Times New Roman" w:eastAsia="Times New Roman" w:hAnsi="Times New Roman" w:cs="Times New Roman"/>
          <w:sz w:val="24"/>
          <w:szCs w:val="24"/>
        </w:rPr>
        <w:t xml:space="preserve">held </w:t>
      </w:r>
      <w:r w:rsidR="00A85922">
        <w:rPr>
          <w:rFonts w:ascii="Times New Roman" w:eastAsia="Times New Roman" w:hAnsi="Times New Roman" w:cs="Times New Roman"/>
          <w:sz w:val="24"/>
          <w:szCs w:val="24"/>
        </w:rPr>
        <w:t xml:space="preserve">its monthly meeting in the </w:t>
      </w:r>
      <w:r w:rsidR="00C1708B">
        <w:rPr>
          <w:rFonts w:ascii="Times New Roman" w:eastAsia="Times New Roman" w:hAnsi="Times New Roman" w:cs="Times New Roman"/>
          <w:sz w:val="24"/>
          <w:szCs w:val="24"/>
        </w:rPr>
        <w:t>Teen Room</w:t>
      </w:r>
      <w:r w:rsidR="00A85922">
        <w:rPr>
          <w:rFonts w:ascii="Times New Roman" w:eastAsia="Times New Roman" w:hAnsi="Times New Roman" w:cs="Times New Roman"/>
          <w:sz w:val="24"/>
          <w:szCs w:val="24"/>
        </w:rPr>
        <w:t xml:space="preserve"> on </w:t>
      </w:r>
      <w:r w:rsidR="00344905">
        <w:rPr>
          <w:rFonts w:ascii="Times New Roman" w:eastAsia="Times New Roman" w:hAnsi="Times New Roman" w:cs="Times New Roman"/>
          <w:sz w:val="24"/>
          <w:szCs w:val="24"/>
        </w:rPr>
        <w:t>March</w:t>
      </w:r>
      <w:r w:rsidR="00E54841">
        <w:rPr>
          <w:rFonts w:ascii="Times New Roman" w:eastAsia="Times New Roman" w:hAnsi="Times New Roman" w:cs="Times New Roman"/>
          <w:sz w:val="24"/>
          <w:szCs w:val="24"/>
        </w:rPr>
        <w:t xml:space="preserve"> 10</w:t>
      </w:r>
      <w:r w:rsidR="00CF0E2D">
        <w:rPr>
          <w:rFonts w:ascii="Times New Roman" w:eastAsia="Times New Roman" w:hAnsi="Times New Roman" w:cs="Times New Roman"/>
          <w:sz w:val="24"/>
          <w:szCs w:val="24"/>
        </w:rPr>
        <w:t>th</w:t>
      </w:r>
      <w:r w:rsidR="009C4E5E">
        <w:rPr>
          <w:rFonts w:ascii="Times New Roman" w:eastAsia="Times New Roman" w:hAnsi="Times New Roman" w:cs="Times New Roman"/>
          <w:sz w:val="24"/>
          <w:szCs w:val="24"/>
        </w:rPr>
        <w:t xml:space="preserve"> at 6:00 p.m</w:t>
      </w:r>
      <w:r w:rsidR="00A85922">
        <w:rPr>
          <w:rFonts w:ascii="Times New Roman" w:eastAsia="Times New Roman" w:hAnsi="Times New Roman" w:cs="Times New Roman"/>
          <w:sz w:val="24"/>
          <w:szCs w:val="24"/>
        </w:rPr>
        <w:t xml:space="preserve">. </w:t>
      </w:r>
      <w:r w:rsidR="00A85922" w:rsidRPr="009C4E5E">
        <w:rPr>
          <w:rFonts w:ascii="Times New Roman" w:eastAsia="Times New Roman" w:hAnsi="Times New Roman" w:cs="Times New Roman"/>
          <w:sz w:val="24"/>
          <w:szCs w:val="24"/>
        </w:rPr>
        <w:t>Present</w:t>
      </w:r>
      <w:r w:rsidR="00E54841">
        <w:rPr>
          <w:rFonts w:ascii="Times New Roman" w:eastAsia="Times New Roman" w:hAnsi="Times New Roman" w:cs="Times New Roman"/>
          <w:sz w:val="24"/>
          <w:szCs w:val="24"/>
        </w:rPr>
        <w:t xml:space="preserve"> </w:t>
      </w:r>
      <w:r w:rsidR="00CF0E2D">
        <w:rPr>
          <w:rFonts w:ascii="Times New Roman" w:eastAsia="Times New Roman" w:hAnsi="Times New Roman" w:cs="Times New Roman"/>
          <w:sz w:val="24"/>
          <w:szCs w:val="24"/>
        </w:rPr>
        <w:t xml:space="preserve">were Renato Peralta, Ana </w:t>
      </w:r>
      <w:proofErr w:type="spellStart"/>
      <w:r w:rsidR="00CF0E2D">
        <w:rPr>
          <w:rFonts w:ascii="Times New Roman" w:eastAsia="Times New Roman" w:hAnsi="Times New Roman" w:cs="Times New Roman"/>
          <w:sz w:val="24"/>
          <w:szCs w:val="24"/>
        </w:rPr>
        <w:t>Mansilla</w:t>
      </w:r>
      <w:proofErr w:type="spellEnd"/>
      <w:r w:rsidR="00CF0E2D">
        <w:rPr>
          <w:rFonts w:ascii="Times New Roman" w:eastAsia="Times New Roman" w:hAnsi="Times New Roman" w:cs="Times New Roman"/>
          <w:sz w:val="24"/>
          <w:szCs w:val="24"/>
        </w:rPr>
        <w:t xml:space="preserve">, Nelson Barrera, </w:t>
      </w:r>
      <w:r w:rsidR="00B6514C">
        <w:rPr>
          <w:rFonts w:ascii="Times New Roman" w:eastAsia="Times New Roman" w:hAnsi="Times New Roman" w:cs="Times New Roman"/>
          <w:sz w:val="24"/>
          <w:szCs w:val="24"/>
        </w:rPr>
        <w:t xml:space="preserve">Rafael </w:t>
      </w:r>
      <w:proofErr w:type="spellStart"/>
      <w:r w:rsidR="00B6514C">
        <w:rPr>
          <w:rFonts w:ascii="Times New Roman" w:eastAsia="Times New Roman" w:hAnsi="Times New Roman" w:cs="Times New Roman"/>
          <w:sz w:val="24"/>
          <w:szCs w:val="24"/>
        </w:rPr>
        <w:t>Taboclaon</w:t>
      </w:r>
      <w:proofErr w:type="spellEnd"/>
      <w:r w:rsidR="00CF0E2D">
        <w:rPr>
          <w:rFonts w:ascii="Times New Roman" w:eastAsia="Times New Roman" w:hAnsi="Times New Roman" w:cs="Times New Roman"/>
          <w:sz w:val="24"/>
          <w:szCs w:val="24"/>
        </w:rPr>
        <w:t>, and Nicole Shanklin</w:t>
      </w:r>
      <w:r w:rsidR="00344905">
        <w:rPr>
          <w:rFonts w:ascii="Times New Roman" w:eastAsia="Times New Roman" w:hAnsi="Times New Roman" w:cs="Times New Roman"/>
          <w:sz w:val="24"/>
          <w:szCs w:val="24"/>
        </w:rPr>
        <w:t>.</w:t>
      </w:r>
      <w:r w:rsidR="00127CE6">
        <w:rPr>
          <w:rFonts w:ascii="Times New Roman" w:eastAsia="Times New Roman" w:hAnsi="Times New Roman" w:cs="Times New Roman"/>
          <w:sz w:val="24"/>
          <w:szCs w:val="24"/>
        </w:rPr>
        <w:t xml:space="preserve"> </w:t>
      </w:r>
      <w:r w:rsidR="00B6514C">
        <w:rPr>
          <w:rFonts w:ascii="Times New Roman" w:eastAsia="Times New Roman" w:hAnsi="Times New Roman" w:cs="Times New Roman"/>
          <w:sz w:val="24"/>
          <w:szCs w:val="24"/>
        </w:rPr>
        <w:t xml:space="preserve">Mayor Michael Melham, </w:t>
      </w:r>
      <w:r w:rsidR="00E54841">
        <w:rPr>
          <w:rFonts w:ascii="Times New Roman" w:eastAsia="Times New Roman" w:hAnsi="Times New Roman" w:cs="Times New Roman"/>
          <w:sz w:val="24"/>
          <w:szCs w:val="24"/>
        </w:rPr>
        <w:t>Dr. Alfonso</w:t>
      </w:r>
      <w:r w:rsidR="00CF0E2D">
        <w:rPr>
          <w:rFonts w:ascii="Times New Roman" w:eastAsia="Times New Roman" w:hAnsi="Times New Roman" w:cs="Times New Roman"/>
          <w:sz w:val="24"/>
          <w:szCs w:val="24"/>
        </w:rPr>
        <w:t xml:space="preserve">, </w:t>
      </w:r>
      <w:proofErr w:type="spellStart"/>
      <w:r w:rsidR="00CF0E2D" w:rsidRPr="009E47A2">
        <w:rPr>
          <w:rFonts w:ascii="Times New Roman" w:eastAsia="Times New Roman" w:hAnsi="Times New Roman" w:cs="Times New Roman"/>
          <w:sz w:val="24"/>
          <w:szCs w:val="24"/>
        </w:rPr>
        <w:t>Marleni</w:t>
      </w:r>
      <w:proofErr w:type="spellEnd"/>
      <w:r w:rsidR="00CF0E2D" w:rsidRPr="009E47A2">
        <w:rPr>
          <w:rFonts w:ascii="Times New Roman" w:eastAsia="Times New Roman" w:hAnsi="Times New Roman" w:cs="Times New Roman"/>
          <w:sz w:val="24"/>
          <w:szCs w:val="24"/>
        </w:rPr>
        <w:t xml:space="preserve"> </w:t>
      </w:r>
      <w:proofErr w:type="spellStart"/>
      <w:r w:rsidR="00CF0E2D" w:rsidRPr="009E47A2">
        <w:rPr>
          <w:rFonts w:ascii="Times New Roman" w:eastAsia="Times New Roman" w:hAnsi="Times New Roman" w:cs="Times New Roman"/>
          <w:sz w:val="24"/>
          <w:szCs w:val="24"/>
        </w:rPr>
        <w:t>Muñiz</w:t>
      </w:r>
      <w:proofErr w:type="spellEnd"/>
      <w:r w:rsidR="00CF0E2D">
        <w:rPr>
          <w:rFonts w:ascii="Times New Roman" w:eastAsia="Times New Roman" w:hAnsi="Times New Roman" w:cs="Times New Roman"/>
          <w:sz w:val="24"/>
          <w:szCs w:val="24"/>
        </w:rPr>
        <w:t>, Alexandra Leon, and Ralph Tunis</w:t>
      </w:r>
      <w:r w:rsidR="00B6514C">
        <w:rPr>
          <w:rFonts w:ascii="Times New Roman" w:eastAsia="Times New Roman" w:hAnsi="Times New Roman" w:cs="Times New Roman"/>
          <w:sz w:val="24"/>
          <w:szCs w:val="24"/>
        </w:rPr>
        <w:t xml:space="preserve"> </w:t>
      </w:r>
      <w:r w:rsidR="00E54841">
        <w:rPr>
          <w:rFonts w:ascii="Times New Roman" w:eastAsia="Times New Roman" w:hAnsi="Times New Roman" w:cs="Times New Roman"/>
          <w:sz w:val="24"/>
          <w:szCs w:val="24"/>
        </w:rPr>
        <w:t>were absent</w:t>
      </w:r>
      <w:r w:rsidR="00C1708B" w:rsidRPr="00F411E5">
        <w:rPr>
          <w:rFonts w:ascii="Times New Roman" w:eastAsia="Times New Roman" w:hAnsi="Times New Roman" w:cs="Times New Roman"/>
          <w:sz w:val="24"/>
          <w:szCs w:val="24"/>
        </w:rPr>
        <w:t xml:space="preserve">. </w:t>
      </w:r>
      <w:r w:rsidR="00A85922" w:rsidRPr="00F411E5">
        <w:rPr>
          <w:rFonts w:ascii="Times New Roman" w:eastAsia="Times New Roman" w:hAnsi="Times New Roman" w:cs="Times New Roman"/>
          <w:sz w:val="24"/>
          <w:szCs w:val="24"/>
        </w:rPr>
        <w:t>Frances Bacardi</w:t>
      </w:r>
      <w:r w:rsidR="00E34C6E">
        <w:rPr>
          <w:rFonts w:ascii="Times New Roman" w:eastAsia="Times New Roman" w:hAnsi="Times New Roman" w:cs="Times New Roman"/>
          <w:sz w:val="24"/>
          <w:szCs w:val="24"/>
        </w:rPr>
        <w:t xml:space="preserve"> and </w:t>
      </w:r>
      <w:r w:rsidR="00CF0E2D">
        <w:rPr>
          <w:rFonts w:ascii="Times New Roman" w:eastAsia="Times New Roman" w:hAnsi="Times New Roman" w:cs="Times New Roman"/>
          <w:sz w:val="24"/>
          <w:szCs w:val="24"/>
        </w:rPr>
        <w:t>Rosemary Ferreira</w:t>
      </w:r>
      <w:r w:rsidR="00E34C6E">
        <w:rPr>
          <w:rFonts w:ascii="Times New Roman" w:eastAsia="Times New Roman" w:hAnsi="Times New Roman" w:cs="Times New Roman"/>
          <w:sz w:val="24"/>
          <w:szCs w:val="24"/>
        </w:rPr>
        <w:t>, Attorney at Law,</w:t>
      </w:r>
      <w:r w:rsidR="00A85922" w:rsidRPr="00F411E5">
        <w:rPr>
          <w:rFonts w:ascii="Times New Roman" w:eastAsia="Times New Roman" w:hAnsi="Times New Roman" w:cs="Times New Roman"/>
          <w:sz w:val="24"/>
          <w:szCs w:val="24"/>
        </w:rPr>
        <w:t xml:space="preserve"> </w:t>
      </w:r>
      <w:r w:rsidR="009364E7" w:rsidRPr="00F411E5">
        <w:rPr>
          <w:rFonts w:ascii="Times New Roman" w:eastAsia="Times New Roman" w:hAnsi="Times New Roman" w:cs="Times New Roman"/>
          <w:sz w:val="24"/>
          <w:szCs w:val="24"/>
        </w:rPr>
        <w:t>attended.</w:t>
      </w:r>
    </w:p>
    <w:p w:rsidR="009364E7" w:rsidRPr="009364E7" w:rsidRDefault="009364E7" w:rsidP="00D14C3F">
      <w:pPr>
        <w:tabs>
          <w:tab w:val="left" w:pos="11670"/>
        </w:tabs>
        <w:spacing w:after="0" w:line="240" w:lineRule="auto"/>
        <w:rPr>
          <w:rFonts w:ascii="Times New Roman" w:eastAsia="Times New Roman" w:hAnsi="Times New Roman" w:cs="Times New Roman"/>
          <w:sz w:val="24"/>
          <w:szCs w:val="24"/>
        </w:rPr>
      </w:pPr>
    </w:p>
    <w:p w:rsidR="00D10EEA" w:rsidRDefault="00CF0E2D" w:rsidP="00571C08">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Renato Peralta</w:t>
      </w:r>
      <w:r w:rsidR="00E54841">
        <w:rPr>
          <w:rFonts w:ascii="Times New Roman" w:eastAsia="Times New Roman" w:hAnsi="Times New Roman" w:cs="Times New Roman"/>
          <w:sz w:val="24"/>
          <w:szCs w:val="24"/>
        </w:rPr>
        <w:t xml:space="preserve"> </w:t>
      </w:r>
      <w:r w:rsidR="00571C08">
        <w:rPr>
          <w:rFonts w:ascii="Times New Roman" w:eastAsia="Times New Roman" w:hAnsi="Times New Roman" w:cs="Times New Roman"/>
          <w:sz w:val="24"/>
          <w:szCs w:val="24"/>
        </w:rPr>
        <w:t>open</w:t>
      </w:r>
      <w:r w:rsidR="009F6C3C">
        <w:rPr>
          <w:rFonts w:ascii="Times New Roman" w:eastAsia="Times New Roman" w:hAnsi="Times New Roman" w:cs="Times New Roman"/>
          <w:sz w:val="24"/>
          <w:szCs w:val="24"/>
        </w:rPr>
        <w:t>ed</w:t>
      </w:r>
      <w:r w:rsidR="00571C08">
        <w:rPr>
          <w:rFonts w:ascii="Times New Roman" w:eastAsia="Times New Roman" w:hAnsi="Times New Roman" w:cs="Times New Roman"/>
          <w:sz w:val="24"/>
          <w:szCs w:val="24"/>
        </w:rPr>
        <w:t xml:space="preserve"> the</w:t>
      </w:r>
      <w:r w:rsidR="000A231B">
        <w:rPr>
          <w:rFonts w:ascii="Times New Roman" w:eastAsia="Times New Roman" w:hAnsi="Times New Roman" w:cs="Times New Roman"/>
          <w:sz w:val="24"/>
          <w:szCs w:val="24"/>
        </w:rPr>
        <w:t xml:space="preserve"> </w:t>
      </w:r>
      <w:r w:rsidR="00571C08">
        <w:rPr>
          <w:rFonts w:ascii="Times New Roman" w:eastAsia="Times New Roman" w:hAnsi="Times New Roman" w:cs="Times New Roman"/>
          <w:sz w:val="24"/>
          <w:szCs w:val="24"/>
        </w:rPr>
        <w:t xml:space="preserve">meeting </w:t>
      </w:r>
      <w:r w:rsidR="009F6C3C">
        <w:rPr>
          <w:rFonts w:ascii="Times New Roman" w:eastAsia="Times New Roman" w:hAnsi="Times New Roman" w:cs="Times New Roman"/>
          <w:sz w:val="24"/>
          <w:szCs w:val="24"/>
        </w:rPr>
        <w:t xml:space="preserve">and </w:t>
      </w:r>
      <w:r w:rsidR="00571C08">
        <w:rPr>
          <w:rFonts w:ascii="Times New Roman" w:eastAsia="Times New Roman" w:hAnsi="Times New Roman" w:cs="Times New Roman"/>
          <w:sz w:val="24"/>
          <w:szCs w:val="24"/>
        </w:rPr>
        <w:t xml:space="preserve">announced that </w:t>
      </w:r>
      <w:r w:rsidR="004E6169">
        <w:rPr>
          <w:rFonts w:ascii="Times New Roman" w:eastAsia="Times New Roman" w:hAnsi="Times New Roman" w:cs="Times New Roman"/>
          <w:sz w:val="24"/>
          <w:szCs w:val="24"/>
        </w:rPr>
        <w:t xml:space="preserve">the Open Public Meetings Act had </w:t>
      </w:r>
      <w:r w:rsidR="00344905">
        <w:rPr>
          <w:rFonts w:ascii="Times New Roman" w:eastAsia="Times New Roman" w:hAnsi="Times New Roman" w:cs="Times New Roman"/>
          <w:sz w:val="24"/>
          <w:szCs w:val="24"/>
        </w:rPr>
        <w:t xml:space="preserve">been </w:t>
      </w:r>
      <w:r w:rsidR="004E6169">
        <w:rPr>
          <w:rFonts w:ascii="Times New Roman" w:eastAsia="Times New Roman" w:hAnsi="Times New Roman" w:cs="Times New Roman"/>
          <w:sz w:val="24"/>
          <w:szCs w:val="24"/>
        </w:rPr>
        <w:t>published</w:t>
      </w:r>
      <w:r w:rsidR="008F6EF7">
        <w:rPr>
          <w:rFonts w:ascii="Times New Roman" w:eastAsia="Times New Roman" w:hAnsi="Times New Roman" w:cs="Times New Roman"/>
          <w:sz w:val="24"/>
          <w:szCs w:val="24"/>
        </w:rPr>
        <w:t>.</w:t>
      </w:r>
    </w:p>
    <w:p w:rsidR="00E161DA" w:rsidRDefault="000123D2" w:rsidP="00571C08">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6653C7" w:rsidRDefault="006653C7" w:rsidP="006653C7">
      <w:pPr>
        <w:spacing w:after="0" w:line="259" w:lineRule="auto"/>
        <w:rPr>
          <w:rFonts w:ascii="Times New Roman" w:eastAsia="Times New Roman" w:hAnsi="Times New Roman" w:cs="Times New Roman"/>
          <w:b/>
          <w:bCs/>
          <w:sz w:val="24"/>
          <w:szCs w:val="24"/>
          <w:u w:val="single"/>
        </w:rPr>
      </w:pPr>
      <w:r w:rsidRPr="006653C7">
        <w:rPr>
          <w:rFonts w:ascii="Times New Roman" w:eastAsia="Times New Roman" w:hAnsi="Times New Roman" w:cs="Times New Roman"/>
          <w:b/>
          <w:bCs/>
          <w:sz w:val="24"/>
          <w:szCs w:val="24"/>
          <w:u w:val="single"/>
        </w:rPr>
        <w:t>MINUTES:</w:t>
      </w:r>
    </w:p>
    <w:p w:rsidR="001F12E7" w:rsidRDefault="007532F6" w:rsidP="00E54841">
      <w:pPr>
        <w:tabs>
          <w:tab w:val="left" w:pos="116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presented,</w:t>
      </w:r>
      <w:r w:rsidR="00E54841" w:rsidRPr="00E54841">
        <w:rPr>
          <w:rFonts w:ascii="Times New Roman" w:eastAsia="Times New Roman" w:hAnsi="Times New Roman" w:cs="Times New Roman"/>
          <w:sz w:val="24"/>
          <w:szCs w:val="24"/>
        </w:rPr>
        <w:t xml:space="preserve"> </w:t>
      </w:r>
      <w:r w:rsidR="00CF0E2D">
        <w:rPr>
          <w:rFonts w:ascii="Times New Roman" w:eastAsia="Times New Roman" w:hAnsi="Times New Roman" w:cs="Times New Roman"/>
          <w:sz w:val="24"/>
          <w:szCs w:val="24"/>
        </w:rPr>
        <w:t>Nelson Barrera</w:t>
      </w:r>
      <w:r>
        <w:rPr>
          <w:rFonts w:ascii="Times New Roman" w:eastAsia="Times New Roman" w:hAnsi="Times New Roman" w:cs="Times New Roman"/>
          <w:sz w:val="24"/>
          <w:szCs w:val="24"/>
        </w:rPr>
        <w:t xml:space="preserve"> </w:t>
      </w:r>
      <w:r w:rsidR="008C5A4D">
        <w:rPr>
          <w:rFonts w:ascii="Times New Roman" w:eastAsia="Times New Roman" w:hAnsi="Times New Roman" w:cs="Times New Roman"/>
          <w:sz w:val="24"/>
          <w:szCs w:val="24"/>
        </w:rPr>
        <w:t xml:space="preserve">moved to accept the </w:t>
      </w:r>
      <w:r w:rsidR="00183C1F">
        <w:rPr>
          <w:rFonts w:ascii="Times New Roman" w:eastAsia="Times New Roman" w:hAnsi="Times New Roman" w:cs="Times New Roman"/>
          <w:sz w:val="24"/>
          <w:szCs w:val="24"/>
        </w:rPr>
        <w:t xml:space="preserve">minutes from </w:t>
      </w:r>
      <w:r w:rsidR="00CF0E2D">
        <w:rPr>
          <w:rFonts w:ascii="Times New Roman" w:eastAsia="Times New Roman" w:hAnsi="Times New Roman" w:cs="Times New Roman"/>
          <w:sz w:val="24"/>
          <w:szCs w:val="24"/>
        </w:rPr>
        <w:t>April 14</w:t>
      </w:r>
      <w:r w:rsidR="00E34C6E">
        <w:rPr>
          <w:rFonts w:ascii="Times New Roman" w:eastAsia="Times New Roman" w:hAnsi="Times New Roman" w:cs="Times New Roman"/>
          <w:sz w:val="24"/>
          <w:szCs w:val="24"/>
        </w:rPr>
        <w:t>, 202</w:t>
      </w:r>
      <w:r w:rsidR="00B6514C">
        <w:rPr>
          <w:rFonts w:ascii="Times New Roman" w:eastAsia="Times New Roman" w:hAnsi="Times New Roman" w:cs="Times New Roman"/>
          <w:sz w:val="24"/>
          <w:szCs w:val="24"/>
        </w:rPr>
        <w:t>6</w:t>
      </w:r>
      <w:r w:rsidR="008C5A4D">
        <w:rPr>
          <w:rFonts w:ascii="Times New Roman" w:eastAsia="Times New Roman" w:hAnsi="Times New Roman" w:cs="Times New Roman"/>
          <w:sz w:val="24"/>
          <w:szCs w:val="24"/>
        </w:rPr>
        <w:t xml:space="preserve">. </w:t>
      </w:r>
      <w:r w:rsidR="00CF0E2D">
        <w:rPr>
          <w:rFonts w:ascii="Times New Roman" w:eastAsia="Times New Roman" w:hAnsi="Times New Roman" w:cs="Times New Roman"/>
          <w:sz w:val="24"/>
          <w:szCs w:val="24"/>
        </w:rPr>
        <w:t xml:space="preserve">Ana </w:t>
      </w:r>
      <w:proofErr w:type="spellStart"/>
      <w:r w:rsidR="00CF0E2D">
        <w:rPr>
          <w:rFonts w:ascii="Times New Roman" w:eastAsia="Times New Roman" w:hAnsi="Times New Roman" w:cs="Times New Roman"/>
          <w:sz w:val="24"/>
          <w:szCs w:val="24"/>
        </w:rPr>
        <w:t>Mansilla</w:t>
      </w:r>
      <w:proofErr w:type="spellEnd"/>
      <w:r w:rsidR="00344905">
        <w:rPr>
          <w:rFonts w:ascii="Times New Roman" w:eastAsia="Times New Roman" w:hAnsi="Times New Roman" w:cs="Times New Roman"/>
          <w:sz w:val="24"/>
          <w:szCs w:val="24"/>
        </w:rPr>
        <w:t xml:space="preserve"> </w:t>
      </w:r>
      <w:r w:rsidR="008C5A4D">
        <w:rPr>
          <w:rFonts w:ascii="Times New Roman" w:eastAsia="Times New Roman" w:hAnsi="Times New Roman" w:cs="Times New Roman"/>
          <w:sz w:val="24"/>
          <w:szCs w:val="24"/>
        </w:rPr>
        <w:t xml:space="preserve">made the motion, </w:t>
      </w:r>
      <w:r w:rsidR="00B6514C">
        <w:rPr>
          <w:rFonts w:ascii="Times New Roman" w:eastAsia="Times New Roman" w:hAnsi="Times New Roman" w:cs="Times New Roman"/>
          <w:sz w:val="24"/>
          <w:szCs w:val="24"/>
        </w:rPr>
        <w:t>Alexandra Leon</w:t>
      </w:r>
      <w:r w:rsidR="008C5A4D">
        <w:rPr>
          <w:rFonts w:ascii="Times New Roman" w:eastAsia="Times New Roman" w:hAnsi="Times New Roman" w:cs="Times New Roman"/>
          <w:sz w:val="24"/>
          <w:szCs w:val="24"/>
        </w:rPr>
        <w:t xml:space="preserve"> seconded, and the board approved it by voice vote</w:t>
      </w:r>
      <w:r w:rsidR="00784EAD">
        <w:rPr>
          <w:rFonts w:ascii="Times New Roman" w:eastAsia="Times New Roman" w:hAnsi="Times New Roman" w:cs="Times New Roman"/>
          <w:sz w:val="24"/>
          <w:szCs w:val="24"/>
        </w:rPr>
        <w:t>.</w:t>
      </w:r>
      <w:r w:rsidR="00E14BA9">
        <w:rPr>
          <w:rFonts w:ascii="Times New Roman" w:eastAsia="Times New Roman" w:hAnsi="Times New Roman" w:cs="Times New Roman"/>
          <w:sz w:val="24"/>
          <w:szCs w:val="24"/>
        </w:rPr>
        <w:t xml:space="preserve"> </w:t>
      </w:r>
    </w:p>
    <w:p w:rsidR="00E14BA9" w:rsidRDefault="00E14BA9" w:rsidP="00EF2F52">
      <w:pPr>
        <w:tabs>
          <w:tab w:val="left" w:pos="11670"/>
        </w:tabs>
        <w:spacing w:after="0" w:line="240" w:lineRule="auto"/>
        <w:rPr>
          <w:rFonts w:ascii="Times New Roman" w:eastAsia="Times New Roman" w:hAnsi="Times New Roman" w:cs="Times New Roman"/>
          <w:sz w:val="24"/>
          <w:szCs w:val="24"/>
        </w:rPr>
      </w:pPr>
      <w:bookmarkStart w:id="3" w:name="_Hlk122083892"/>
    </w:p>
    <w:p w:rsidR="0085575F" w:rsidRDefault="0085575F" w:rsidP="00EF2F52">
      <w:pPr>
        <w:tabs>
          <w:tab w:val="left" w:pos="11670"/>
        </w:tabs>
        <w:spacing w:after="0" w:line="240" w:lineRule="auto"/>
        <w:rPr>
          <w:rFonts w:ascii="Times New Roman" w:eastAsia="Times New Roman" w:hAnsi="Times New Roman" w:cs="Times New Roman"/>
          <w:b/>
          <w:sz w:val="24"/>
          <w:szCs w:val="24"/>
          <w:u w:val="single"/>
        </w:rPr>
      </w:pPr>
      <w:r w:rsidRPr="000E764F">
        <w:rPr>
          <w:rFonts w:ascii="Times New Roman" w:eastAsia="Times New Roman" w:hAnsi="Times New Roman" w:cs="Times New Roman"/>
          <w:b/>
          <w:sz w:val="24"/>
          <w:szCs w:val="24"/>
          <w:u w:val="single"/>
        </w:rPr>
        <w:t>EXECUTIVE SESSION:</w:t>
      </w:r>
    </w:p>
    <w:p w:rsidR="00DB2829" w:rsidRDefault="00DB2829" w:rsidP="00EF2F52">
      <w:pPr>
        <w:tabs>
          <w:tab w:val="left" w:pos="11670"/>
        </w:tabs>
        <w:spacing w:after="0" w:line="240" w:lineRule="auto"/>
        <w:rPr>
          <w:rFonts w:ascii="Times New Roman" w:eastAsia="Times New Roman" w:hAnsi="Times New Roman" w:cs="Times New Roman"/>
          <w:bCs/>
          <w:sz w:val="24"/>
          <w:szCs w:val="24"/>
        </w:rPr>
      </w:pPr>
      <w:r w:rsidRPr="00DB2829">
        <w:rPr>
          <w:rFonts w:ascii="Times New Roman" w:eastAsia="Times New Roman" w:hAnsi="Times New Roman" w:cs="Times New Roman"/>
          <w:bCs/>
          <w:sz w:val="24"/>
          <w:szCs w:val="24"/>
        </w:rPr>
        <w:t>The Board entered at 5:01 PM for personnel matters.</w:t>
      </w:r>
      <w:r>
        <w:rPr>
          <w:rFonts w:ascii="Times New Roman" w:eastAsia="Times New Roman" w:hAnsi="Times New Roman" w:cs="Times New Roman"/>
          <w:bCs/>
          <w:sz w:val="24"/>
          <w:szCs w:val="24"/>
        </w:rPr>
        <w:t xml:space="preserve"> </w:t>
      </w:r>
      <w:r w:rsidRPr="00DB2829">
        <w:rPr>
          <w:rFonts w:ascii="Times New Roman" w:eastAsia="Times New Roman" w:hAnsi="Times New Roman" w:cs="Times New Roman"/>
          <w:bCs/>
          <w:sz w:val="24"/>
          <w:szCs w:val="24"/>
        </w:rPr>
        <w:t>Renato Peralta made the motion, which Nelson Barrera seconded</w:t>
      </w:r>
      <w:r>
        <w:rPr>
          <w:rFonts w:ascii="Times New Roman" w:eastAsia="Times New Roman" w:hAnsi="Times New Roman" w:cs="Times New Roman"/>
          <w:bCs/>
          <w:sz w:val="24"/>
          <w:szCs w:val="24"/>
        </w:rPr>
        <w:t xml:space="preserve">, and </w:t>
      </w:r>
      <w:r w:rsidR="00836334">
        <w:rPr>
          <w:rFonts w:ascii="Times New Roman" w:eastAsia="Times New Roman" w:hAnsi="Times New Roman" w:cs="Times New Roman"/>
          <w:bCs/>
          <w:sz w:val="24"/>
          <w:szCs w:val="24"/>
        </w:rPr>
        <w:t>the Board approved it by voice vote</w:t>
      </w:r>
      <w:r>
        <w:rPr>
          <w:rFonts w:ascii="Times New Roman" w:eastAsia="Times New Roman" w:hAnsi="Times New Roman" w:cs="Times New Roman"/>
          <w:bCs/>
          <w:sz w:val="24"/>
          <w:szCs w:val="24"/>
        </w:rPr>
        <w:t>.</w:t>
      </w:r>
    </w:p>
    <w:p w:rsidR="00DB2829" w:rsidRPr="00DB2829" w:rsidRDefault="00DB2829" w:rsidP="00EF2F52">
      <w:pPr>
        <w:tabs>
          <w:tab w:val="left" w:pos="1167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Board </w:t>
      </w:r>
      <w:r w:rsidR="00836334">
        <w:rPr>
          <w:rFonts w:ascii="Times New Roman" w:eastAsia="Times New Roman" w:hAnsi="Times New Roman" w:cs="Times New Roman"/>
          <w:bCs/>
          <w:sz w:val="24"/>
          <w:szCs w:val="24"/>
        </w:rPr>
        <w:t>returned</w:t>
      </w:r>
      <w:r>
        <w:rPr>
          <w:rFonts w:ascii="Times New Roman" w:eastAsia="Times New Roman" w:hAnsi="Times New Roman" w:cs="Times New Roman"/>
          <w:bCs/>
          <w:sz w:val="24"/>
          <w:szCs w:val="24"/>
        </w:rPr>
        <w:t xml:space="preserve"> to the regular session at 5:03 PM.</w:t>
      </w:r>
      <w:r w:rsidR="001A0E4B">
        <w:rPr>
          <w:rFonts w:ascii="Times New Roman" w:eastAsia="Times New Roman" w:hAnsi="Times New Roman" w:cs="Times New Roman"/>
          <w:bCs/>
          <w:sz w:val="24"/>
          <w:szCs w:val="24"/>
        </w:rPr>
        <w:t xml:space="preserve"> Ana </w:t>
      </w:r>
      <w:proofErr w:type="spellStart"/>
      <w:r w:rsidR="001A0E4B">
        <w:rPr>
          <w:rFonts w:ascii="Times New Roman" w:eastAsia="Times New Roman" w:hAnsi="Times New Roman" w:cs="Times New Roman"/>
          <w:bCs/>
          <w:sz w:val="24"/>
          <w:szCs w:val="24"/>
        </w:rPr>
        <w:t>Mansilla's</w:t>
      </w:r>
      <w:proofErr w:type="spellEnd"/>
      <w:r w:rsidR="001A0E4B">
        <w:rPr>
          <w:rFonts w:ascii="Times New Roman" w:eastAsia="Times New Roman" w:hAnsi="Times New Roman" w:cs="Times New Roman"/>
          <w:bCs/>
          <w:sz w:val="24"/>
          <w:szCs w:val="24"/>
        </w:rPr>
        <w:t xml:space="preserve"> motion, seconded by Nelson Barrera, was approved by a voice vote of the Board.</w:t>
      </w:r>
    </w:p>
    <w:p w:rsidR="00E14BA9" w:rsidRPr="00DB2829" w:rsidRDefault="00E14BA9" w:rsidP="00EF2F52">
      <w:pPr>
        <w:tabs>
          <w:tab w:val="left" w:pos="11670"/>
        </w:tabs>
        <w:spacing w:after="0" w:line="240" w:lineRule="auto"/>
        <w:rPr>
          <w:rFonts w:ascii="Times New Roman" w:eastAsia="Times New Roman" w:hAnsi="Times New Roman" w:cs="Times New Roman"/>
          <w:bCs/>
          <w:sz w:val="24"/>
          <w:szCs w:val="24"/>
        </w:rPr>
      </w:pPr>
    </w:p>
    <w:bookmarkEnd w:id="3"/>
    <w:p w:rsidR="002D6F1E" w:rsidRDefault="006C6553" w:rsidP="002D6F1E">
      <w:pPr>
        <w:tabs>
          <w:tab w:val="left" w:pos="11670"/>
        </w:tabs>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w:t>
      </w:r>
      <w:r w:rsidR="00A707C2">
        <w:rPr>
          <w:rFonts w:ascii="Times New Roman" w:eastAsia="Times New Roman" w:hAnsi="Times New Roman" w:cs="Times New Roman"/>
          <w:b/>
          <w:sz w:val="24"/>
          <w:szCs w:val="24"/>
          <w:u w:val="single"/>
        </w:rPr>
        <w:t>OMMUNICATION</w:t>
      </w:r>
      <w:r w:rsidR="00344905">
        <w:rPr>
          <w:rFonts w:ascii="Times New Roman" w:eastAsia="Times New Roman" w:hAnsi="Times New Roman" w:cs="Times New Roman"/>
          <w:b/>
          <w:sz w:val="24"/>
          <w:szCs w:val="24"/>
          <w:u w:val="single"/>
        </w:rPr>
        <w:t>S:</w:t>
      </w:r>
    </w:p>
    <w:p w:rsidR="002D6F1E" w:rsidRPr="002D6F1E" w:rsidRDefault="002D6F1E" w:rsidP="002D6F1E">
      <w:pPr>
        <w:tabs>
          <w:tab w:val="left" w:pos="11670"/>
        </w:tabs>
        <w:spacing w:after="0" w:line="240" w:lineRule="auto"/>
        <w:rPr>
          <w:rFonts w:ascii="Times New Roman" w:eastAsia="Times New Roman" w:hAnsi="Times New Roman" w:cs="Times New Roman"/>
          <w:b/>
          <w:sz w:val="24"/>
          <w:szCs w:val="24"/>
          <w:u w:val="single"/>
        </w:rPr>
      </w:pPr>
      <w:r w:rsidRPr="002D6F1E">
        <w:rPr>
          <w:rFonts w:ascii="Times New Roman" w:eastAsia="Times New Roman" w:hAnsi="Times New Roman" w:cs="Times New Roman"/>
          <w:sz w:val="24"/>
          <w:szCs w:val="24"/>
          <w:lang w:eastAsia="zh-CN"/>
        </w:rPr>
        <w:t xml:space="preserve">The Board packet included a copy of the New Jersey Board of </w:t>
      </w:r>
      <w:r>
        <w:rPr>
          <w:rFonts w:ascii="Times New Roman" w:eastAsia="Times New Roman" w:hAnsi="Times New Roman" w:cs="Times New Roman"/>
          <w:sz w:val="24"/>
          <w:szCs w:val="24"/>
          <w:lang w:eastAsia="zh-CN"/>
        </w:rPr>
        <w:t>Trustees</w:t>
      </w:r>
      <w:r w:rsidRPr="002D6F1E">
        <w:rPr>
          <w:rFonts w:ascii="Times New Roman" w:eastAsia="Times New Roman" w:hAnsi="Times New Roman" w:cs="Times New Roman"/>
          <w:sz w:val="24"/>
          <w:szCs w:val="24"/>
          <w:lang w:eastAsia="zh-CN"/>
        </w:rPr>
        <w:t xml:space="preserve"> Guide for the trustees’ review at their leisure. At the </w:t>
      </w:r>
      <w:r>
        <w:rPr>
          <w:rFonts w:ascii="Times New Roman" w:eastAsia="Times New Roman" w:hAnsi="Times New Roman" w:cs="Times New Roman"/>
          <w:sz w:val="24"/>
          <w:szCs w:val="24"/>
          <w:lang w:eastAsia="zh-CN"/>
        </w:rPr>
        <w:t>Board's request</w:t>
      </w:r>
      <w:r w:rsidRPr="002D6F1E">
        <w:rPr>
          <w:rFonts w:ascii="Times New Roman" w:eastAsia="Times New Roman" w:hAnsi="Times New Roman" w:cs="Times New Roman"/>
          <w:sz w:val="24"/>
          <w:szCs w:val="24"/>
          <w:lang w:eastAsia="zh-CN"/>
        </w:rPr>
        <w:t>, a downloadable link to the guide will also be distributed electronically to all trustees.</w:t>
      </w:r>
    </w:p>
    <w:p w:rsidR="002D6F1E" w:rsidRPr="002D6F1E" w:rsidRDefault="002D6F1E" w:rsidP="002D6F1E">
      <w:pPr>
        <w:spacing w:before="100" w:beforeAutospacing="1" w:after="100" w:afterAutospacing="1" w:line="240" w:lineRule="auto"/>
        <w:rPr>
          <w:rFonts w:ascii="Times New Roman" w:eastAsia="Times New Roman" w:hAnsi="Times New Roman" w:cs="Times New Roman"/>
          <w:sz w:val="24"/>
          <w:szCs w:val="24"/>
          <w:lang w:eastAsia="zh-CN"/>
        </w:rPr>
      </w:pPr>
      <w:r w:rsidRPr="002D6F1E">
        <w:rPr>
          <w:rFonts w:ascii="Times New Roman" w:eastAsia="Times New Roman" w:hAnsi="Times New Roman" w:cs="Times New Roman"/>
          <w:sz w:val="24"/>
          <w:szCs w:val="24"/>
          <w:lang w:eastAsia="zh-CN"/>
        </w:rPr>
        <w:t>In recognition of National Library Week, Board members were presented with an Assembly Commendation by Carmen T. Morales and Michael Venezia in acknowledgment of their vital roles and service to the library.</w:t>
      </w:r>
    </w:p>
    <w:p w:rsidR="00DB2829" w:rsidRDefault="00206156" w:rsidP="001A0E4B">
      <w:pPr>
        <w:tabs>
          <w:tab w:val="left" w:pos="11670"/>
        </w:tabs>
        <w:spacing w:after="0" w:line="240" w:lineRule="auto"/>
        <w:rPr>
          <w:rFonts w:ascii="Times New Roman" w:eastAsia="Times New Roman" w:hAnsi="Times New Roman" w:cs="Times New Roman"/>
          <w:sz w:val="24"/>
          <w:szCs w:val="24"/>
        </w:rPr>
      </w:pPr>
      <w:r w:rsidRPr="00206156">
        <w:rPr>
          <w:rFonts w:ascii="Times New Roman" w:eastAsia="Times New Roman" w:hAnsi="Times New Roman" w:cs="Times New Roman"/>
          <w:b/>
          <w:sz w:val="24"/>
          <w:szCs w:val="24"/>
          <w:u w:val="single"/>
        </w:rPr>
        <w:t>COMMITTEE REPORTS</w:t>
      </w:r>
      <w:r>
        <w:rPr>
          <w:rFonts w:ascii="Times New Roman" w:eastAsia="Times New Roman" w:hAnsi="Times New Roman" w:cs="Times New Roman"/>
          <w:sz w:val="24"/>
          <w:szCs w:val="24"/>
        </w:rPr>
        <w:t>:</w:t>
      </w:r>
    </w:p>
    <w:p w:rsidR="00344905" w:rsidRDefault="00344905" w:rsidP="00344905">
      <w:pPr>
        <w:pStyle w:val="ListParagraph"/>
        <w:numPr>
          <w:ilvl w:val="0"/>
          <w:numId w:val="6"/>
        </w:numPr>
        <w:tabs>
          <w:tab w:val="left" w:pos="11670"/>
        </w:tabs>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Buildings and Groun</w:t>
      </w:r>
      <w:r w:rsidR="00A7386E">
        <w:rPr>
          <w:rFonts w:ascii="Times New Roman" w:eastAsia="Times New Roman" w:hAnsi="Times New Roman" w:cs="Times New Roman"/>
          <w:b/>
          <w:sz w:val="24"/>
          <w:szCs w:val="24"/>
          <w:u w:val="single"/>
        </w:rPr>
        <w:t>ds:</w:t>
      </w:r>
    </w:p>
    <w:p w:rsidR="00A7386E" w:rsidRPr="00382D7B" w:rsidRDefault="00CF0E2D" w:rsidP="00382D7B">
      <w:pPr>
        <w:pStyle w:val="ListParagraph"/>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Nothing to </w:t>
      </w:r>
      <w:r w:rsidR="001A0E4B">
        <w:rPr>
          <w:rFonts w:ascii="Times New Roman" w:eastAsia="Times New Roman" w:hAnsi="Times New Roman" w:cs="Times New Roman"/>
          <w:sz w:val="24"/>
          <w:szCs w:val="24"/>
          <w:lang w:eastAsia="zh-CN"/>
        </w:rPr>
        <w:t>report</w:t>
      </w:r>
    </w:p>
    <w:p w:rsidR="00344905" w:rsidRDefault="00344905" w:rsidP="00344905">
      <w:pPr>
        <w:pStyle w:val="ListParagraph"/>
        <w:numPr>
          <w:ilvl w:val="0"/>
          <w:numId w:val="6"/>
        </w:numPr>
        <w:tabs>
          <w:tab w:val="left" w:pos="11670"/>
        </w:tabs>
        <w:spacing w:after="0" w:line="240" w:lineRule="auto"/>
        <w:rPr>
          <w:rFonts w:ascii="Times New Roman" w:hAnsi="Times New Roman" w:cs="Times New Roman"/>
          <w:b/>
          <w:bCs/>
          <w:sz w:val="24"/>
          <w:szCs w:val="24"/>
          <w:u w:val="single"/>
        </w:rPr>
      </w:pPr>
      <w:r w:rsidRPr="00E9503D">
        <w:rPr>
          <w:rFonts w:ascii="Times New Roman" w:hAnsi="Times New Roman" w:cs="Times New Roman"/>
          <w:b/>
          <w:bCs/>
          <w:sz w:val="24"/>
          <w:szCs w:val="24"/>
          <w:u w:val="single"/>
        </w:rPr>
        <w:t>Personnel:</w:t>
      </w:r>
    </w:p>
    <w:p w:rsidR="00344905" w:rsidRPr="00E9503D" w:rsidRDefault="00CF0E2D" w:rsidP="00344905">
      <w:pPr>
        <w:pStyle w:val="ListParagraph"/>
        <w:tabs>
          <w:tab w:val="left" w:pos="11670"/>
        </w:tabs>
        <w:spacing w:after="0" w:line="240" w:lineRule="auto"/>
        <w:rPr>
          <w:rFonts w:ascii="Times New Roman" w:hAnsi="Times New Roman" w:cs="Times New Roman"/>
          <w:sz w:val="24"/>
          <w:szCs w:val="24"/>
        </w:rPr>
      </w:pPr>
      <w:r>
        <w:rPr>
          <w:rFonts w:ascii="Times New Roman" w:hAnsi="Times New Roman" w:cs="Times New Roman"/>
          <w:sz w:val="24"/>
          <w:szCs w:val="24"/>
        </w:rPr>
        <w:t>Executive session</w:t>
      </w:r>
      <w:r w:rsidR="00344905">
        <w:rPr>
          <w:rFonts w:ascii="Times New Roman" w:hAnsi="Times New Roman" w:cs="Times New Roman"/>
          <w:sz w:val="24"/>
          <w:szCs w:val="24"/>
        </w:rPr>
        <w:t>.</w:t>
      </w:r>
    </w:p>
    <w:p w:rsidR="00344905" w:rsidRPr="00344905" w:rsidRDefault="00344905" w:rsidP="00344905">
      <w:pPr>
        <w:pStyle w:val="ListParagraph"/>
        <w:numPr>
          <w:ilvl w:val="0"/>
          <w:numId w:val="6"/>
        </w:numPr>
        <w:tabs>
          <w:tab w:val="left" w:pos="11670"/>
        </w:tabs>
        <w:spacing w:after="0" w:line="240" w:lineRule="auto"/>
        <w:rPr>
          <w:rFonts w:ascii="Times New Roman" w:eastAsia="Times New Roman" w:hAnsi="Times New Roman" w:cs="Times New Roman"/>
          <w:b/>
          <w:bCs/>
          <w:sz w:val="24"/>
          <w:szCs w:val="24"/>
          <w:u w:val="single"/>
        </w:rPr>
      </w:pPr>
      <w:r w:rsidRPr="00344905">
        <w:rPr>
          <w:rFonts w:ascii="Times New Roman" w:eastAsia="Times New Roman" w:hAnsi="Times New Roman" w:cs="Times New Roman"/>
          <w:b/>
          <w:bCs/>
          <w:sz w:val="24"/>
          <w:szCs w:val="24"/>
          <w:u w:val="single"/>
        </w:rPr>
        <w:lastRenderedPageBreak/>
        <w:t>Budget:</w:t>
      </w:r>
    </w:p>
    <w:p w:rsidR="00BF32B2" w:rsidRPr="009F5780" w:rsidRDefault="00344905" w:rsidP="009F5780">
      <w:pPr>
        <w:pStyle w:val="ListParagraph"/>
        <w:tabs>
          <w:tab w:val="left" w:pos="116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Nothing to report.</w:t>
      </w:r>
    </w:p>
    <w:p w:rsidR="001131AB" w:rsidRDefault="00262B22" w:rsidP="001131AB">
      <w:pPr>
        <w:pBdr>
          <w:top w:val="nil"/>
          <w:left w:val="nil"/>
          <w:bottom w:val="nil"/>
          <w:right w:val="nil"/>
          <w:between w:val="nil"/>
        </w:pBdr>
        <w:tabs>
          <w:tab w:val="left" w:pos="450"/>
          <w:tab w:val="left" w:pos="11670"/>
        </w:tabs>
        <w:spacing w:after="0" w:line="240" w:lineRule="auto"/>
        <w:contextualSpacing/>
        <w:rPr>
          <w:rFonts w:ascii="Times New Roman" w:eastAsia="Times New Roman" w:hAnsi="Times New Roman" w:cs="Times New Roman"/>
          <w:b/>
          <w:bCs/>
          <w:color w:val="000000"/>
          <w:sz w:val="24"/>
          <w:szCs w:val="24"/>
          <w:u w:val="single"/>
        </w:rPr>
      </w:pPr>
      <w:r w:rsidRPr="0060652C">
        <w:rPr>
          <w:rFonts w:ascii="Times New Roman" w:eastAsia="Times New Roman" w:hAnsi="Times New Roman" w:cs="Times New Roman"/>
          <w:b/>
          <w:bCs/>
          <w:color w:val="000000"/>
          <w:sz w:val="24"/>
          <w:szCs w:val="24"/>
          <w:u w:val="single"/>
        </w:rPr>
        <w:t>Interim Director's Repor</w:t>
      </w:r>
      <w:r w:rsidR="001131AB">
        <w:rPr>
          <w:rFonts w:ascii="Times New Roman" w:eastAsia="Times New Roman" w:hAnsi="Times New Roman" w:cs="Times New Roman"/>
          <w:b/>
          <w:bCs/>
          <w:color w:val="000000"/>
          <w:sz w:val="24"/>
          <w:szCs w:val="24"/>
          <w:u w:val="single"/>
        </w:rPr>
        <w:t>t</w:t>
      </w:r>
    </w:p>
    <w:p w:rsidR="001131AB" w:rsidRPr="001131AB" w:rsidRDefault="001131AB" w:rsidP="001131AB">
      <w:pPr>
        <w:pBdr>
          <w:top w:val="nil"/>
          <w:left w:val="nil"/>
          <w:bottom w:val="nil"/>
          <w:right w:val="nil"/>
          <w:between w:val="nil"/>
        </w:pBdr>
        <w:tabs>
          <w:tab w:val="left" w:pos="450"/>
          <w:tab w:val="left" w:pos="11670"/>
        </w:tabs>
        <w:spacing w:after="0" w:line="240" w:lineRule="auto"/>
        <w:contextualSpacing/>
        <w:rPr>
          <w:rFonts w:asciiTheme="majorBidi" w:eastAsia="Times New Roman" w:hAnsiTheme="majorBidi" w:cstheme="majorBidi"/>
          <w:b/>
          <w:bCs/>
          <w:color w:val="000000"/>
          <w:sz w:val="24"/>
          <w:szCs w:val="24"/>
          <w:u w:val="single"/>
        </w:rPr>
      </w:pPr>
      <w:r w:rsidRPr="001131AB">
        <w:rPr>
          <w:rFonts w:asciiTheme="majorBidi" w:hAnsiTheme="majorBidi" w:cstheme="majorBidi"/>
          <w:sz w:val="24"/>
          <w:szCs w:val="24"/>
        </w:rPr>
        <w:t>The library has continued to offer a variety of educational and community-centered programs during the past month.</w:t>
      </w:r>
    </w:p>
    <w:p w:rsidR="001131AB" w:rsidRDefault="001131AB" w:rsidP="001131AB">
      <w:pPr>
        <w:pStyle w:val="NormalWeb"/>
      </w:pPr>
      <w:r>
        <w:t xml:space="preserve">Our Pre-K “Hooray for Stories” program included a story and craft project for young children and their families. On April 17th, the library participated in a Neurodivergent Flag-Raising Ceremony at noon. The event was attended by </w:t>
      </w:r>
      <w:r w:rsidR="007F1A1D">
        <w:t xml:space="preserve">special-needs students who spoke during the ceremony, </w:t>
      </w:r>
      <w:r w:rsidR="008A0CD2">
        <w:t>as well as</w:t>
      </w:r>
      <w:r w:rsidR="007F1A1D">
        <w:t xml:space="preserve"> the Mayor and community members</w:t>
      </w:r>
      <w:r>
        <w:t>.</w:t>
      </w:r>
    </w:p>
    <w:p w:rsidR="001131AB" w:rsidRDefault="001131AB" w:rsidP="001131AB">
      <w:pPr>
        <w:pStyle w:val="NormalWeb"/>
      </w:pPr>
      <w:r>
        <w:t>April 19th marked National Library Week. This year’s theme was “Find Your Joy.” In celebration, the Friends of the Library distributed complimentary bottles of water and cookies to patrons who checked out materials, while supplies lasted. The Children’s Room also hosted a special “Love the Library” story time in recognition of National Library Week.</w:t>
      </w:r>
      <w:r w:rsidRPr="005F4D2F">
        <w:t xml:space="preserve"> </w:t>
      </w:r>
    </w:p>
    <w:p w:rsidR="001131AB" w:rsidRDefault="001131AB" w:rsidP="001131AB">
      <w:pPr>
        <w:pStyle w:val="NormalWeb"/>
      </w:pPr>
      <w:r>
        <w:t xml:space="preserve">Due to limited participation and insufficient ticket sales, the Friends of the Library canceled their spring luncheon fundraiser, “Step </w:t>
      </w:r>
      <w:proofErr w:type="gramStart"/>
      <w:r>
        <w:t>Into</w:t>
      </w:r>
      <w:proofErr w:type="gramEnd"/>
      <w:r>
        <w:t xml:space="preserve"> Spring.” The event was planned as a $25 ticketed luncheon that included a boxed lunch and a straw hat.</w:t>
      </w:r>
    </w:p>
    <w:p w:rsidR="001131AB" w:rsidRDefault="001131AB" w:rsidP="001131AB">
      <w:pPr>
        <w:pStyle w:val="NormalWeb"/>
      </w:pPr>
      <w:r>
        <w:t>On April 22nd, the library held a Spanish story time program. In celebration of Earth Day, an additional themed story time was also presented for children and families.</w:t>
      </w:r>
    </w:p>
    <w:p w:rsidR="001131AB" w:rsidRDefault="001131AB" w:rsidP="001131AB">
      <w:pPr>
        <w:pStyle w:val="NormalWeb"/>
      </w:pPr>
      <w:r>
        <w:t>The Coloring Club officially began on April 29th and has received a positive response from participants. A Mother’s Day craft-and-story-time program featuring a visiting dentist also returned this month.</w:t>
      </w:r>
    </w:p>
    <w:p w:rsidR="001131AB" w:rsidRDefault="001131AB" w:rsidP="001131AB">
      <w:pPr>
        <w:pStyle w:val="NormalWeb"/>
      </w:pPr>
      <w:r>
        <w:t>For adult programming, the Adult Chess Club began on May 11th. While the initial session had two participants, interest has increased following social media promotion and additional outreach efforts. The library also hosted a Family Bingo Night and offered free health screenings for adults.</w:t>
      </w:r>
    </w:p>
    <w:p w:rsidR="001131AB" w:rsidRDefault="001131AB" w:rsidP="001131AB">
      <w:pPr>
        <w:pStyle w:val="NormalWeb"/>
      </w:pPr>
      <w:r>
        <w:t>Finally, recurring events include:</w:t>
      </w:r>
    </w:p>
    <w:p w:rsidR="001131AB" w:rsidRDefault="001131AB" w:rsidP="001131AB">
      <w:pPr>
        <w:pStyle w:val="NormalWeb"/>
        <w:numPr>
          <w:ilvl w:val="0"/>
          <w:numId w:val="12"/>
        </w:numPr>
      </w:pPr>
      <w:r>
        <w:t>LEGO lab</w:t>
      </w:r>
    </w:p>
    <w:p w:rsidR="001131AB" w:rsidRDefault="001131AB" w:rsidP="001131AB">
      <w:pPr>
        <w:pStyle w:val="NormalWeb"/>
        <w:numPr>
          <w:ilvl w:val="0"/>
          <w:numId w:val="12"/>
        </w:numPr>
      </w:pPr>
      <w:r>
        <w:t>Teen Guitars</w:t>
      </w:r>
    </w:p>
    <w:p w:rsidR="001131AB" w:rsidRDefault="001131AB" w:rsidP="001131AB">
      <w:pPr>
        <w:pStyle w:val="NormalWeb"/>
        <w:numPr>
          <w:ilvl w:val="0"/>
          <w:numId w:val="12"/>
        </w:numPr>
      </w:pPr>
      <w:r>
        <w:t>Belle’s Crochet</w:t>
      </w:r>
    </w:p>
    <w:p w:rsidR="001131AB" w:rsidRDefault="001131AB" w:rsidP="001131AB">
      <w:pPr>
        <w:pStyle w:val="NormalWeb"/>
        <w:numPr>
          <w:ilvl w:val="0"/>
          <w:numId w:val="12"/>
        </w:numPr>
      </w:pPr>
      <w:r>
        <w:t>ESL Spring Session</w:t>
      </w:r>
    </w:p>
    <w:p w:rsidR="001131AB" w:rsidRDefault="001131AB" w:rsidP="001131AB">
      <w:pPr>
        <w:pStyle w:val="NormalWeb"/>
        <w:numPr>
          <w:ilvl w:val="0"/>
          <w:numId w:val="12"/>
        </w:numPr>
      </w:pPr>
      <w:r>
        <w:t>Citizenship Classes</w:t>
      </w:r>
    </w:p>
    <w:p w:rsidR="001131AB" w:rsidRDefault="001131AB" w:rsidP="001131AB">
      <w:pPr>
        <w:pStyle w:val="NormalWeb"/>
        <w:numPr>
          <w:ilvl w:val="0"/>
          <w:numId w:val="12"/>
        </w:numPr>
      </w:pPr>
      <w:r>
        <w:t xml:space="preserve">Dungeons and Dragons </w:t>
      </w:r>
    </w:p>
    <w:p w:rsidR="001131AB" w:rsidRDefault="001131AB" w:rsidP="001131AB">
      <w:pPr>
        <w:pStyle w:val="NormalWeb"/>
        <w:numPr>
          <w:ilvl w:val="0"/>
          <w:numId w:val="12"/>
        </w:numPr>
      </w:pPr>
      <w:r>
        <w:lastRenderedPageBreak/>
        <w:t>Baby Bookworms</w:t>
      </w:r>
    </w:p>
    <w:p w:rsidR="001131AB" w:rsidRDefault="001131AB" w:rsidP="001131AB">
      <w:pPr>
        <w:pStyle w:val="NormalWeb"/>
        <w:numPr>
          <w:ilvl w:val="0"/>
          <w:numId w:val="12"/>
        </w:numPr>
      </w:pPr>
      <w:r>
        <w:t>Tiny Tales</w:t>
      </w:r>
    </w:p>
    <w:p w:rsidR="00F108DD" w:rsidRDefault="00262B22" w:rsidP="00F108DD">
      <w:pPr>
        <w:pBdr>
          <w:top w:val="nil"/>
          <w:left w:val="nil"/>
          <w:bottom w:val="nil"/>
          <w:right w:val="nil"/>
          <w:between w:val="nil"/>
        </w:pBdr>
        <w:tabs>
          <w:tab w:val="left" w:pos="450"/>
          <w:tab w:val="left" w:pos="11670"/>
        </w:tabs>
        <w:spacing w:after="0" w:line="240" w:lineRule="auto"/>
        <w:contextualSpacing/>
      </w:pPr>
      <w:r w:rsidRPr="0060652C">
        <w:rPr>
          <w:rFonts w:ascii="Times New Roman" w:eastAsia="Times New Roman" w:hAnsi="Times New Roman" w:cs="Times New Roman"/>
          <w:b/>
          <w:bCs/>
          <w:color w:val="000000"/>
          <w:sz w:val="24"/>
          <w:szCs w:val="24"/>
          <w:u w:val="single"/>
        </w:rPr>
        <w:t xml:space="preserve"> </w:t>
      </w:r>
      <w:r w:rsidR="00275C75">
        <w:rPr>
          <w:rFonts w:ascii="Times New Roman" w:eastAsia="Times New Roman" w:hAnsi="Times New Roman" w:cs="Times New Roman"/>
          <w:b/>
          <w:sz w:val="24"/>
          <w:szCs w:val="24"/>
          <w:u w:val="single"/>
        </w:rPr>
        <w:t>NEW BUSINESS:</w:t>
      </w:r>
      <w:r w:rsidR="00EB1513" w:rsidRPr="00EB1513">
        <w:t xml:space="preserve"> </w:t>
      </w:r>
    </w:p>
    <w:p w:rsidR="00F108DD" w:rsidRPr="00F108DD" w:rsidRDefault="00F108DD" w:rsidP="00F108DD">
      <w:pPr>
        <w:pBdr>
          <w:top w:val="nil"/>
          <w:left w:val="nil"/>
          <w:bottom w:val="nil"/>
          <w:right w:val="nil"/>
          <w:between w:val="nil"/>
        </w:pBdr>
        <w:tabs>
          <w:tab w:val="left" w:pos="450"/>
          <w:tab w:val="left" w:pos="11670"/>
        </w:tabs>
        <w:spacing w:after="0" w:line="240" w:lineRule="auto"/>
        <w:contextualSpacing/>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sz w:val="24"/>
          <w:szCs w:val="24"/>
          <w:lang w:eastAsia="zh-CN"/>
        </w:rPr>
        <w:t>The</w:t>
      </w:r>
      <w:r w:rsidRPr="00F108DD">
        <w:rPr>
          <w:rFonts w:ascii="Times New Roman" w:eastAsia="Times New Roman" w:hAnsi="Times New Roman" w:cs="Times New Roman"/>
          <w:sz w:val="24"/>
          <w:szCs w:val="24"/>
          <w:lang w:eastAsia="zh-CN"/>
        </w:rPr>
        <w:t xml:space="preserve"> Children’s Room Policy was updated to change the age requirement for adult supervision from children under </w:t>
      </w:r>
      <w:r w:rsidR="007F1A1D">
        <w:rPr>
          <w:rFonts w:ascii="Times New Roman" w:eastAsia="Times New Roman" w:hAnsi="Times New Roman" w:cs="Times New Roman"/>
          <w:sz w:val="24"/>
          <w:szCs w:val="24"/>
          <w:lang w:eastAsia="zh-CN"/>
        </w:rPr>
        <w:t xml:space="preserve">8 to children under </w:t>
      </w:r>
      <w:r w:rsidRPr="00F108DD">
        <w:rPr>
          <w:rFonts w:ascii="Times New Roman" w:eastAsia="Times New Roman" w:hAnsi="Times New Roman" w:cs="Times New Roman"/>
          <w:sz w:val="24"/>
          <w:szCs w:val="24"/>
          <w:lang w:eastAsia="zh-CN"/>
        </w:rPr>
        <w:t>12.</w:t>
      </w:r>
    </w:p>
    <w:p w:rsidR="007C1E14" w:rsidRDefault="00B6514C" w:rsidP="00B753D6">
      <w:pPr>
        <w:tabs>
          <w:tab w:val="left" w:pos="11670"/>
        </w:tab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p>
    <w:p w:rsidR="00275C75" w:rsidRDefault="00275C75" w:rsidP="004E0190">
      <w:pPr>
        <w:tabs>
          <w:tab w:val="left" w:pos="11670"/>
        </w:tabs>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w:t>
      </w:r>
      <w:r w:rsidR="00A9675E">
        <w:rPr>
          <w:rFonts w:ascii="Times New Roman" w:eastAsia="Times New Roman" w:hAnsi="Times New Roman" w:cs="Times New Roman"/>
          <w:b/>
          <w:sz w:val="24"/>
          <w:szCs w:val="24"/>
          <w:u w:val="single"/>
        </w:rPr>
        <w:t>ESOLUTIONS</w:t>
      </w:r>
      <w:r>
        <w:rPr>
          <w:rFonts w:ascii="Times New Roman" w:eastAsia="Times New Roman" w:hAnsi="Times New Roman" w:cs="Times New Roman"/>
          <w:b/>
          <w:sz w:val="24"/>
          <w:szCs w:val="24"/>
          <w:u w:val="single"/>
        </w:rPr>
        <w:t>:</w:t>
      </w:r>
    </w:p>
    <w:p w:rsidR="00D37114" w:rsidRDefault="004809E4" w:rsidP="00557180">
      <w:pPr>
        <w:pStyle w:val="ListParagraph"/>
        <w:numPr>
          <w:ilvl w:val="0"/>
          <w:numId w:val="4"/>
        </w:numPr>
        <w:tabs>
          <w:tab w:val="left" w:pos="1167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r w:rsidR="00544159">
        <w:rPr>
          <w:rFonts w:ascii="Times New Roman" w:eastAsia="Times New Roman" w:hAnsi="Times New Roman" w:cs="Times New Roman"/>
          <w:bCs/>
          <w:sz w:val="24"/>
          <w:szCs w:val="24"/>
        </w:rPr>
        <w:t>5</w:t>
      </w:r>
      <w:r w:rsidR="00D37114" w:rsidRPr="00D37114">
        <w:rPr>
          <w:rFonts w:ascii="Times New Roman" w:eastAsia="Times New Roman" w:hAnsi="Times New Roman" w:cs="Times New Roman"/>
          <w:bCs/>
          <w:sz w:val="24"/>
          <w:szCs w:val="24"/>
        </w:rPr>
        <w:t xml:space="preserve">-0001: Authorization to pay </w:t>
      </w:r>
      <w:r w:rsidR="00544159">
        <w:rPr>
          <w:rFonts w:ascii="Times New Roman" w:eastAsia="Times New Roman" w:hAnsi="Times New Roman" w:cs="Times New Roman"/>
          <w:bCs/>
          <w:sz w:val="24"/>
          <w:szCs w:val="24"/>
        </w:rPr>
        <w:t>May</w:t>
      </w:r>
      <w:r>
        <w:rPr>
          <w:rFonts w:ascii="Times New Roman" w:eastAsia="Times New Roman" w:hAnsi="Times New Roman" w:cs="Times New Roman"/>
          <w:bCs/>
          <w:sz w:val="24"/>
          <w:szCs w:val="24"/>
        </w:rPr>
        <w:t xml:space="preserve"> 2026</w:t>
      </w:r>
      <w:r w:rsidR="00D37114" w:rsidRPr="00D37114">
        <w:rPr>
          <w:rFonts w:ascii="Times New Roman" w:eastAsia="Times New Roman" w:hAnsi="Times New Roman" w:cs="Times New Roman"/>
          <w:bCs/>
          <w:sz w:val="24"/>
          <w:szCs w:val="24"/>
        </w:rPr>
        <w:t xml:space="preserve"> bills</w:t>
      </w:r>
      <w:r w:rsidR="00D37114">
        <w:rPr>
          <w:rFonts w:ascii="Times New Roman" w:eastAsia="Times New Roman" w:hAnsi="Times New Roman" w:cs="Times New Roman"/>
          <w:bCs/>
          <w:sz w:val="24"/>
          <w:szCs w:val="24"/>
        </w:rPr>
        <w:t xml:space="preserve">. </w:t>
      </w:r>
      <w:r w:rsidR="00544159">
        <w:rPr>
          <w:rFonts w:ascii="Times New Roman" w:eastAsia="Times New Roman" w:hAnsi="Times New Roman" w:cs="Times New Roman"/>
          <w:bCs/>
          <w:sz w:val="24"/>
          <w:szCs w:val="24"/>
        </w:rPr>
        <w:t>Nelson Barrera</w:t>
      </w:r>
      <w:r w:rsidR="00D0199A">
        <w:rPr>
          <w:rFonts w:ascii="Times New Roman" w:eastAsia="Times New Roman" w:hAnsi="Times New Roman" w:cs="Times New Roman"/>
          <w:bCs/>
          <w:sz w:val="24"/>
          <w:szCs w:val="24"/>
        </w:rPr>
        <w:t xml:space="preserve"> approved the motion</w:t>
      </w:r>
      <w:r w:rsidR="00B732E5">
        <w:rPr>
          <w:rFonts w:ascii="Times New Roman" w:eastAsia="Times New Roman" w:hAnsi="Times New Roman" w:cs="Times New Roman"/>
          <w:bCs/>
          <w:sz w:val="24"/>
          <w:szCs w:val="24"/>
        </w:rPr>
        <w:t>, seconded by</w:t>
      </w:r>
      <w:r w:rsidR="003B6544">
        <w:rPr>
          <w:rFonts w:ascii="Times New Roman" w:eastAsia="Times New Roman" w:hAnsi="Times New Roman" w:cs="Times New Roman"/>
          <w:bCs/>
          <w:sz w:val="24"/>
          <w:szCs w:val="24"/>
        </w:rPr>
        <w:t xml:space="preserve"> </w:t>
      </w:r>
      <w:r w:rsidR="00544159">
        <w:rPr>
          <w:rFonts w:ascii="Times New Roman" w:eastAsia="Times New Roman" w:hAnsi="Times New Roman" w:cs="Times New Roman"/>
          <w:bCs/>
          <w:sz w:val="24"/>
          <w:szCs w:val="24"/>
        </w:rPr>
        <w:t xml:space="preserve">Ana </w:t>
      </w:r>
      <w:proofErr w:type="spellStart"/>
      <w:r w:rsidR="00544159">
        <w:rPr>
          <w:rFonts w:ascii="Times New Roman" w:eastAsia="Times New Roman" w:hAnsi="Times New Roman" w:cs="Times New Roman"/>
          <w:bCs/>
          <w:sz w:val="24"/>
          <w:szCs w:val="24"/>
        </w:rPr>
        <w:t>Mansilla</w:t>
      </w:r>
      <w:proofErr w:type="spellEnd"/>
      <w:r w:rsidR="009C0EA2">
        <w:rPr>
          <w:rFonts w:ascii="Times New Roman" w:eastAsia="Times New Roman" w:hAnsi="Times New Roman" w:cs="Times New Roman"/>
          <w:bCs/>
          <w:sz w:val="24"/>
          <w:szCs w:val="24"/>
        </w:rPr>
        <w:t>,</w:t>
      </w:r>
      <w:r w:rsidR="00B732E5">
        <w:rPr>
          <w:rFonts w:ascii="Times New Roman" w:eastAsia="Times New Roman" w:hAnsi="Times New Roman" w:cs="Times New Roman"/>
          <w:bCs/>
          <w:sz w:val="24"/>
          <w:szCs w:val="24"/>
        </w:rPr>
        <w:t xml:space="preserve"> and </w:t>
      </w:r>
      <w:r w:rsidR="00D0199A">
        <w:rPr>
          <w:rFonts w:ascii="Times New Roman" w:eastAsia="Times New Roman" w:hAnsi="Times New Roman" w:cs="Times New Roman"/>
          <w:bCs/>
          <w:sz w:val="24"/>
          <w:szCs w:val="24"/>
        </w:rPr>
        <w:t>it passed unanimously by</w:t>
      </w:r>
      <w:r w:rsidR="00D37114">
        <w:rPr>
          <w:rFonts w:ascii="Times New Roman" w:eastAsia="Times New Roman" w:hAnsi="Times New Roman" w:cs="Times New Roman"/>
          <w:bCs/>
          <w:sz w:val="24"/>
          <w:szCs w:val="24"/>
        </w:rPr>
        <w:t xml:space="preserve"> the Board.</w:t>
      </w:r>
    </w:p>
    <w:p w:rsidR="00F61064" w:rsidRDefault="00F61064" w:rsidP="00557180">
      <w:pPr>
        <w:pStyle w:val="ListParagraph"/>
        <w:numPr>
          <w:ilvl w:val="0"/>
          <w:numId w:val="4"/>
        </w:numPr>
        <w:tabs>
          <w:tab w:val="left" w:pos="1167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r w:rsidR="00544159">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-0002: Authorization to have an employee move from part-time to a full-time position as a library assistant. </w:t>
      </w:r>
      <w:r w:rsidR="00544159">
        <w:rPr>
          <w:rFonts w:ascii="Times New Roman" w:eastAsia="Times New Roman" w:hAnsi="Times New Roman" w:cs="Times New Roman"/>
          <w:bCs/>
          <w:sz w:val="24"/>
          <w:szCs w:val="24"/>
        </w:rPr>
        <w:t>Nelson Barrera</w:t>
      </w:r>
      <w:r>
        <w:rPr>
          <w:rFonts w:ascii="Times New Roman" w:eastAsia="Times New Roman" w:hAnsi="Times New Roman" w:cs="Times New Roman"/>
          <w:bCs/>
          <w:sz w:val="24"/>
          <w:szCs w:val="24"/>
        </w:rPr>
        <w:t xml:space="preserve"> approved the motion, seconded by </w:t>
      </w:r>
      <w:r w:rsidR="00544159">
        <w:rPr>
          <w:rFonts w:ascii="Times New Roman" w:eastAsia="Times New Roman" w:hAnsi="Times New Roman" w:cs="Times New Roman"/>
          <w:bCs/>
          <w:sz w:val="24"/>
          <w:szCs w:val="24"/>
        </w:rPr>
        <w:t xml:space="preserve">Ana </w:t>
      </w:r>
      <w:proofErr w:type="spellStart"/>
      <w:r w:rsidR="00544159">
        <w:rPr>
          <w:rFonts w:ascii="Times New Roman" w:eastAsia="Times New Roman" w:hAnsi="Times New Roman" w:cs="Times New Roman"/>
          <w:bCs/>
          <w:sz w:val="24"/>
          <w:szCs w:val="24"/>
        </w:rPr>
        <w:t>Mansilla</w:t>
      </w:r>
      <w:proofErr w:type="spellEnd"/>
      <w:r>
        <w:rPr>
          <w:rFonts w:ascii="Times New Roman" w:eastAsia="Times New Roman" w:hAnsi="Times New Roman" w:cs="Times New Roman"/>
          <w:bCs/>
          <w:sz w:val="24"/>
          <w:szCs w:val="24"/>
        </w:rPr>
        <w:t>, and it passed unanimously by the Board.</w:t>
      </w:r>
    </w:p>
    <w:p w:rsidR="00BF1000" w:rsidRPr="00BF1000" w:rsidRDefault="00BF1000" w:rsidP="00BF1000">
      <w:pPr>
        <w:pStyle w:val="ListParagraph"/>
        <w:numPr>
          <w:ilvl w:val="0"/>
          <w:numId w:val="4"/>
        </w:numPr>
        <w:tabs>
          <w:tab w:val="left" w:pos="1167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05-0003</w:t>
      </w:r>
      <w:r w:rsidR="00836334">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Authorization to increase the hourly wage of a part-time employee.</w:t>
      </w:r>
      <w:r w:rsidRPr="00BF100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Nelson Barrera approved the motion, seconded by Rafael </w:t>
      </w:r>
      <w:proofErr w:type="spellStart"/>
      <w:r>
        <w:rPr>
          <w:rFonts w:ascii="Times New Roman" w:eastAsia="Times New Roman" w:hAnsi="Times New Roman" w:cs="Times New Roman"/>
          <w:bCs/>
          <w:sz w:val="24"/>
          <w:szCs w:val="24"/>
        </w:rPr>
        <w:t>Taboclaon</w:t>
      </w:r>
      <w:proofErr w:type="spellEnd"/>
      <w:r>
        <w:rPr>
          <w:rFonts w:ascii="Times New Roman" w:eastAsia="Times New Roman" w:hAnsi="Times New Roman" w:cs="Times New Roman"/>
          <w:bCs/>
          <w:sz w:val="24"/>
          <w:szCs w:val="24"/>
        </w:rPr>
        <w:t>, and it passed unanimously by the Board.</w:t>
      </w:r>
    </w:p>
    <w:p w:rsidR="00AE1ED9" w:rsidRPr="00032A54" w:rsidRDefault="00AE1ED9" w:rsidP="00032A54">
      <w:pPr>
        <w:tabs>
          <w:tab w:val="left" w:pos="11670"/>
        </w:tabs>
        <w:spacing w:after="0" w:line="240" w:lineRule="auto"/>
        <w:ind w:left="360"/>
        <w:rPr>
          <w:rFonts w:ascii="Times New Roman" w:eastAsia="Times New Roman" w:hAnsi="Times New Roman" w:cs="Times New Roman"/>
          <w:bCs/>
          <w:sz w:val="24"/>
          <w:szCs w:val="24"/>
        </w:rPr>
      </w:pPr>
    </w:p>
    <w:p w:rsidR="00D83773" w:rsidRDefault="00D83773" w:rsidP="00D83773">
      <w:pPr>
        <w:tabs>
          <w:tab w:val="left" w:pos="11670"/>
        </w:tabs>
        <w:spacing w:after="0" w:line="240" w:lineRule="auto"/>
        <w:rPr>
          <w:rFonts w:ascii="Times New Roman" w:eastAsia="Times New Roman" w:hAnsi="Times New Roman" w:cs="Times New Roman"/>
          <w:b/>
          <w:sz w:val="24"/>
          <w:szCs w:val="24"/>
          <w:u w:val="single"/>
        </w:rPr>
      </w:pPr>
      <w:r w:rsidRPr="00E632BE">
        <w:rPr>
          <w:rFonts w:ascii="Times New Roman" w:eastAsia="Times New Roman" w:hAnsi="Times New Roman" w:cs="Times New Roman"/>
          <w:b/>
          <w:sz w:val="24"/>
          <w:szCs w:val="24"/>
          <w:u w:val="single"/>
        </w:rPr>
        <w:t>PUBLIC COMMENTS:</w:t>
      </w:r>
    </w:p>
    <w:p w:rsidR="0037738B" w:rsidRPr="0037738B" w:rsidRDefault="0037738B" w:rsidP="00D83773">
      <w:pPr>
        <w:tabs>
          <w:tab w:val="left" w:pos="11670"/>
        </w:tabs>
        <w:spacing w:after="0" w:line="240" w:lineRule="auto"/>
        <w:rPr>
          <w:rFonts w:ascii="Times New Roman" w:eastAsia="Times New Roman" w:hAnsi="Times New Roman" w:cs="Times New Roman"/>
          <w:bCs/>
          <w:sz w:val="24"/>
          <w:szCs w:val="24"/>
        </w:rPr>
      </w:pPr>
      <w:r w:rsidRPr="0037738B">
        <w:rPr>
          <w:rFonts w:ascii="Times New Roman" w:eastAsia="Times New Roman" w:hAnsi="Times New Roman" w:cs="Times New Roman"/>
          <w:bCs/>
          <w:sz w:val="24"/>
          <w:szCs w:val="24"/>
        </w:rPr>
        <w:t>None</w:t>
      </w:r>
    </w:p>
    <w:p w:rsidR="00D4361F" w:rsidRDefault="00D4361F" w:rsidP="001A4DB3">
      <w:pPr>
        <w:tabs>
          <w:tab w:val="left" w:pos="11670"/>
        </w:tabs>
        <w:spacing w:after="0" w:line="240" w:lineRule="auto"/>
        <w:rPr>
          <w:rFonts w:ascii="Times New Roman" w:eastAsia="Times New Roman" w:hAnsi="Times New Roman" w:cs="Times New Roman"/>
          <w:b/>
          <w:sz w:val="24"/>
          <w:szCs w:val="24"/>
          <w:u w:val="single"/>
        </w:rPr>
      </w:pPr>
    </w:p>
    <w:p w:rsidR="00275C75" w:rsidRPr="001A4DB3" w:rsidRDefault="00275C75" w:rsidP="001A4DB3">
      <w:pPr>
        <w:tabs>
          <w:tab w:val="left" w:pos="1167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ADJOURNMENT:</w:t>
      </w:r>
      <w:r>
        <w:rPr>
          <w:rFonts w:ascii="Times New Roman" w:eastAsia="Times New Roman" w:hAnsi="Times New Roman" w:cs="Times New Roman"/>
          <w:b/>
          <w:sz w:val="24"/>
          <w:szCs w:val="24"/>
        </w:rPr>
        <w:t xml:space="preserve"> </w:t>
      </w:r>
    </w:p>
    <w:p w:rsidR="00275C75" w:rsidRDefault="00BC33B9" w:rsidP="001A4DB3">
      <w:pPr>
        <w:tabs>
          <w:tab w:val="left" w:pos="116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Nelson Barrera</w:t>
      </w:r>
      <w:r w:rsidR="00662CDA">
        <w:rPr>
          <w:rFonts w:ascii="Times New Roman" w:eastAsia="Times New Roman" w:hAnsi="Times New Roman" w:cs="Times New Roman"/>
          <w:sz w:val="24"/>
          <w:szCs w:val="24"/>
        </w:rPr>
        <w:t xml:space="preserve"> </w:t>
      </w:r>
      <w:r w:rsidR="00824465">
        <w:rPr>
          <w:rFonts w:ascii="Times New Roman" w:eastAsia="Times New Roman" w:hAnsi="Times New Roman" w:cs="Times New Roman"/>
          <w:bCs/>
          <w:sz w:val="24"/>
          <w:szCs w:val="24"/>
        </w:rPr>
        <w:t>motion</w:t>
      </w:r>
      <w:r w:rsidR="001A4DB3">
        <w:rPr>
          <w:rFonts w:ascii="Times New Roman" w:eastAsia="Times New Roman" w:hAnsi="Times New Roman" w:cs="Times New Roman"/>
          <w:bCs/>
          <w:sz w:val="24"/>
          <w:szCs w:val="24"/>
        </w:rPr>
        <w:t>ed</w:t>
      </w:r>
      <w:r w:rsidR="008E59DE">
        <w:rPr>
          <w:rFonts w:ascii="Times New Roman" w:eastAsia="Times New Roman" w:hAnsi="Times New Roman" w:cs="Times New Roman"/>
          <w:sz w:val="24"/>
          <w:szCs w:val="24"/>
        </w:rPr>
        <w:t xml:space="preserve"> to adjourn</w:t>
      </w:r>
      <w:r w:rsidR="001A4DB3">
        <w:rPr>
          <w:rFonts w:ascii="Times New Roman" w:eastAsia="Times New Roman" w:hAnsi="Times New Roman" w:cs="Times New Roman"/>
          <w:sz w:val="24"/>
          <w:szCs w:val="24"/>
        </w:rPr>
        <w:t xml:space="preserve">, </w:t>
      </w:r>
      <w:r w:rsidR="00275C75">
        <w:rPr>
          <w:rFonts w:ascii="Times New Roman" w:eastAsia="Times New Roman" w:hAnsi="Times New Roman" w:cs="Times New Roman"/>
          <w:sz w:val="24"/>
          <w:szCs w:val="24"/>
        </w:rPr>
        <w:t xml:space="preserve">seconded </w:t>
      </w:r>
      <w:r w:rsidR="007C1556">
        <w:rPr>
          <w:rFonts w:ascii="Times New Roman" w:eastAsia="Times New Roman" w:hAnsi="Times New Roman" w:cs="Times New Roman"/>
          <w:sz w:val="24"/>
          <w:szCs w:val="24"/>
        </w:rPr>
        <w:t>by</w:t>
      </w:r>
      <w:r w:rsidR="00B9586A" w:rsidRPr="00B958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Rafael </w:t>
      </w:r>
      <w:proofErr w:type="spellStart"/>
      <w:r>
        <w:rPr>
          <w:rFonts w:ascii="Times New Roman" w:eastAsia="Times New Roman" w:hAnsi="Times New Roman" w:cs="Times New Roman"/>
          <w:sz w:val="24"/>
          <w:szCs w:val="24"/>
        </w:rPr>
        <w:t>Taboclaon</w:t>
      </w:r>
      <w:proofErr w:type="spellEnd"/>
      <w:r w:rsidR="002F4B2D">
        <w:rPr>
          <w:rFonts w:ascii="Times New Roman" w:eastAsia="Times New Roman" w:hAnsi="Times New Roman" w:cs="Times New Roman"/>
          <w:sz w:val="24"/>
          <w:szCs w:val="24"/>
        </w:rPr>
        <w:t>,</w:t>
      </w:r>
      <w:r w:rsidR="00403B99">
        <w:rPr>
          <w:rFonts w:ascii="Times New Roman" w:eastAsia="Times New Roman" w:hAnsi="Times New Roman" w:cs="Times New Roman"/>
          <w:sz w:val="24"/>
          <w:szCs w:val="24"/>
        </w:rPr>
        <w:t xml:space="preserve"> </w:t>
      </w:r>
      <w:r w:rsidR="00275C75">
        <w:rPr>
          <w:rFonts w:ascii="Times New Roman" w:eastAsia="Times New Roman" w:hAnsi="Times New Roman" w:cs="Times New Roman"/>
          <w:sz w:val="24"/>
          <w:szCs w:val="24"/>
        </w:rPr>
        <w:t xml:space="preserve">and approved by </w:t>
      </w:r>
      <w:r w:rsidR="00C05EAC">
        <w:rPr>
          <w:rFonts w:ascii="Times New Roman" w:eastAsia="Times New Roman" w:hAnsi="Times New Roman" w:cs="Times New Roman"/>
          <w:sz w:val="24"/>
          <w:szCs w:val="24"/>
        </w:rPr>
        <w:t>the</w:t>
      </w:r>
      <w:r w:rsidR="00812DB4">
        <w:rPr>
          <w:rFonts w:ascii="Times New Roman" w:eastAsia="Times New Roman" w:hAnsi="Times New Roman" w:cs="Times New Roman"/>
          <w:sz w:val="24"/>
          <w:szCs w:val="24"/>
        </w:rPr>
        <w:t xml:space="preserve"> </w:t>
      </w:r>
      <w:r w:rsidR="008A1704">
        <w:rPr>
          <w:rFonts w:ascii="Times New Roman" w:eastAsia="Times New Roman" w:hAnsi="Times New Roman" w:cs="Times New Roman"/>
          <w:sz w:val="24"/>
          <w:szCs w:val="24"/>
        </w:rPr>
        <w:t>B</w:t>
      </w:r>
      <w:r w:rsidR="00812DB4">
        <w:rPr>
          <w:rFonts w:ascii="Times New Roman" w:eastAsia="Times New Roman" w:hAnsi="Times New Roman" w:cs="Times New Roman"/>
          <w:sz w:val="24"/>
          <w:szCs w:val="24"/>
        </w:rPr>
        <w:t>oard’s unanimous vote</w:t>
      </w:r>
      <w:r w:rsidR="00275C75">
        <w:rPr>
          <w:rFonts w:ascii="Times New Roman" w:eastAsia="Times New Roman" w:hAnsi="Times New Roman" w:cs="Times New Roman"/>
          <w:sz w:val="24"/>
          <w:szCs w:val="24"/>
        </w:rPr>
        <w:t>.</w:t>
      </w:r>
      <w:r w:rsidR="00183C1F">
        <w:rPr>
          <w:rFonts w:ascii="Times New Roman" w:eastAsia="Times New Roman" w:hAnsi="Times New Roman" w:cs="Times New Roman"/>
          <w:sz w:val="24"/>
          <w:szCs w:val="24"/>
        </w:rPr>
        <w:t xml:space="preserve"> </w:t>
      </w:r>
    </w:p>
    <w:p w:rsidR="004809E4" w:rsidRPr="00E96A4C" w:rsidRDefault="004809E4" w:rsidP="001A4DB3">
      <w:pPr>
        <w:tabs>
          <w:tab w:val="left" w:pos="11670"/>
        </w:tabs>
        <w:spacing w:after="0" w:line="240" w:lineRule="auto"/>
        <w:rPr>
          <w:rFonts w:ascii="Times New Roman" w:eastAsia="Times New Roman" w:hAnsi="Times New Roman" w:cs="Times New Roman"/>
          <w:sz w:val="24"/>
          <w:szCs w:val="24"/>
        </w:rPr>
      </w:pPr>
    </w:p>
    <w:p w:rsidR="00CB1888" w:rsidRDefault="00275C75" w:rsidP="00CB1888">
      <w:pPr>
        <w:tabs>
          <w:tab w:val="left" w:pos="1167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Prepared and Submitted by </w:t>
      </w:r>
      <w:r w:rsidR="004637DE">
        <w:rPr>
          <w:rFonts w:ascii="Times New Roman" w:eastAsia="Times New Roman" w:hAnsi="Times New Roman" w:cs="Times New Roman"/>
          <w:sz w:val="24"/>
          <w:szCs w:val="24"/>
        </w:rPr>
        <w:t>Frances Bacardi</w:t>
      </w:r>
      <w:r w:rsidR="00CB1888" w:rsidRPr="00CB1888">
        <w:rPr>
          <w:rFonts w:ascii="Times New Roman" w:eastAsia="Times New Roman" w:hAnsi="Times New Roman" w:cs="Times New Roman"/>
          <w:b/>
          <w:sz w:val="24"/>
          <w:szCs w:val="24"/>
        </w:rPr>
        <w:t xml:space="preserve"> </w:t>
      </w:r>
    </w:p>
    <w:p w:rsidR="00F85424" w:rsidRDefault="00F85424" w:rsidP="00CB1888">
      <w:pPr>
        <w:tabs>
          <w:tab w:val="left" w:pos="11670"/>
        </w:tabs>
        <w:spacing w:after="0" w:line="240" w:lineRule="auto"/>
        <w:rPr>
          <w:rFonts w:ascii="Times New Roman" w:eastAsia="Times New Roman" w:hAnsi="Times New Roman" w:cs="Times New Roman"/>
          <w:b/>
          <w:sz w:val="24"/>
          <w:szCs w:val="24"/>
        </w:rPr>
      </w:pPr>
    </w:p>
    <w:p w:rsidR="00CB1888" w:rsidRDefault="00CB1888" w:rsidP="00CB1888">
      <w:pPr>
        <w:tabs>
          <w:tab w:val="left" w:pos="1167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NEXT BOARD MEETING SCHEDULED FOR </w:t>
      </w:r>
      <w:r w:rsidR="00BC33B9">
        <w:rPr>
          <w:rFonts w:ascii="Times New Roman" w:eastAsia="Times New Roman" w:hAnsi="Times New Roman" w:cs="Times New Roman"/>
          <w:b/>
          <w:sz w:val="24"/>
          <w:szCs w:val="24"/>
        </w:rPr>
        <w:t>Tuesday</w:t>
      </w:r>
      <w:r w:rsidR="00C87880">
        <w:rPr>
          <w:rFonts w:ascii="Times New Roman" w:eastAsia="Times New Roman" w:hAnsi="Times New Roman" w:cs="Times New Roman"/>
          <w:b/>
          <w:sz w:val="24"/>
          <w:szCs w:val="24"/>
        </w:rPr>
        <w:t>,</w:t>
      </w:r>
      <w:r w:rsidR="006D672D">
        <w:rPr>
          <w:rFonts w:ascii="Times New Roman" w:eastAsia="Times New Roman" w:hAnsi="Times New Roman" w:cs="Times New Roman"/>
          <w:b/>
          <w:sz w:val="24"/>
          <w:szCs w:val="24"/>
        </w:rPr>
        <w:t xml:space="preserve"> </w:t>
      </w:r>
      <w:r w:rsidR="00BC33B9">
        <w:rPr>
          <w:rFonts w:ascii="Times New Roman" w:eastAsia="Times New Roman" w:hAnsi="Times New Roman" w:cs="Times New Roman"/>
          <w:b/>
          <w:sz w:val="24"/>
          <w:szCs w:val="24"/>
        </w:rPr>
        <w:t>June 9</w:t>
      </w:r>
      <w:r>
        <w:rPr>
          <w:rFonts w:ascii="Times New Roman" w:eastAsia="Times New Roman" w:hAnsi="Times New Roman" w:cs="Times New Roman"/>
          <w:b/>
          <w:sz w:val="24"/>
          <w:szCs w:val="24"/>
        </w:rPr>
        <w:t xml:space="preserve">, at </w:t>
      </w:r>
      <w:r w:rsidR="00BC33B9">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:00 PM</w:t>
      </w:r>
    </w:p>
    <w:p w:rsidR="00CB1888" w:rsidRPr="008D4981" w:rsidRDefault="00CB1888" w:rsidP="00CB1888">
      <w:pPr>
        <w:tabs>
          <w:tab w:val="left" w:pos="11670"/>
        </w:tabs>
        <w:spacing w:after="0" w:line="240" w:lineRule="auto"/>
        <w:rPr>
          <w:rFonts w:ascii="Times New Roman" w:eastAsia="Times New Roman" w:hAnsi="Times New Roman" w:cs="Times New Roman"/>
          <w:b/>
          <w:sz w:val="24"/>
          <w:szCs w:val="24"/>
        </w:rPr>
      </w:pPr>
    </w:p>
    <w:p w:rsidR="00275C75" w:rsidRDefault="00275C75" w:rsidP="00275C75">
      <w:pPr>
        <w:jc w:val="center"/>
        <w:rPr>
          <w:rFonts w:ascii="Times New Roman" w:eastAsia="Times New Roman" w:hAnsi="Times New Roman" w:cs="Times New Roman"/>
          <w:sz w:val="24"/>
          <w:szCs w:val="24"/>
        </w:rPr>
      </w:pPr>
    </w:p>
    <w:p w:rsidR="00275C75" w:rsidRDefault="00275C75">
      <w:pPr>
        <w:tabs>
          <w:tab w:val="left" w:pos="450"/>
          <w:tab w:val="left" w:pos="11670"/>
        </w:tabs>
        <w:spacing w:after="0" w:line="240" w:lineRule="auto"/>
        <w:rPr>
          <w:rFonts w:ascii="Times New Roman" w:eastAsia="Times New Roman" w:hAnsi="Times New Roman" w:cs="Times New Roman"/>
          <w:sz w:val="24"/>
          <w:szCs w:val="24"/>
        </w:rPr>
      </w:pPr>
    </w:p>
    <w:p w:rsidR="00166761" w:rsidRDefault="00166761">
      <w:pPr>
        <w:tabs>
          <w:tab w:val="left" w:pos="450"/>
          <w:tab w:val="left" w:pos="11670"/>
        </w:tabs>
        <w:spacing w:after="0" w:line="240" w:lineRule="auto"/>
        <w:rPr>
          <w:rFonts w:ascii="Times New Roman" w:eastAsia="Times New Roman" w:hAnsi="Times New Roman" w:cs="Times New Roman"/>
          <w:sz w:val="24"/>
          <w:szCs w:val="24"/>
        </w:rPr>
      </w:pPr>
    </w:p>
    <w:p w:rsidR="00166761" w:rsidRDefault="00166761">
      <w:pPr>
        <w:tabs>
          <w:tab w:val="left" w:pos="450"/>
          <w:tab w:val="left" w:pos="11670"/>
        </w:tabs>
        <w:spacing w:after="0" w:line="240" w:lineRule="auto"/>
        <w:rPr>
          <w:rFonts w:ascii="Times New Roman" w:eastAsia="Times New Roman" w:hAnsi="Times New Roman" w:cs="Times New Roman"/>
          <w:sz w:val="24"/>
          <w:szCs w:val="24"/>
        </w:rPr>
      </w:pPr>
    </w:p>
    <w:p w:rsidR="00166761" w:rsidRDefault="00166761">
      <w:pPr>
        <w:tabs>
          <w:tab w:val="left" w:pos="450"/>
          <w:tab w:val="left" w:pos="11670"/>
        </w:tabs>
        <w:spacing w:after="0" w:line="240" w:lineRule="auto"/>
        <w:rPr>
          <w:rFonts w:ascii="Times New Roman" w:eastAsia="Times New Roman" w:hAnsi="Times New Roman" w:cs="Times New Roman"/>
          <w:sz w:val="24"/>
          <w:szCs w:val="24"/>
        </w:rPr>
      </w:pPr>
    </w:p>
    <w:p w:rsidR="00166761" w:rsidRDefault="00166761">
      <w:pPr>
        <w:tabs>
          <w:tab w:val="left" w:pos="11670"/>
        </w:tabs>
        <w:spacing w:after="0" w:line="240" w:lineRule="auto"/>
        <w:jc w:val="center"/>
        <w:rPr>
          <w:rFonts w:ascii="Times New Roman" w:eastAsia="Times New Roman" w:hAnsi="Times New Roman" w:cs="Times New Roman"/>
          <w:sz w:val="24"/>
          <w:szCs w:val="24"/>
        </w:rPr>
      </w:pPr>
    </w:p>
    <w:p w:rsidR="00166761" w:rsidRDefault="00166761">
      <w:pPr>
        <w:tabs>
          <w:tab w:val="left" w:pos="11670"/>
        </w:tabs>
        <w:spacing w:after="0" w:line="240" w:lineRule="auto"/>
        <w:jc w:val="center"/>
        <w:rPr>
          <w:rFonts w:ascii="Times New Roman" w:eastAsia="Times New Roman" w:hAnsi="Times New Roman" w:cs="Times New Roman"/>
          <w:b/>
          <w:sz w:val="24"/>
          <w:szCs w:val="24"/>
        </w:rPr>
      </w:pPr>
    </w:p>
    <w:p w:rsidR="00166761" w:rsidRDefault="00166761">
      <w:pPr>
        <w:tabs>
          <w:tab w:val="left" w:pos="11670"/>
        </w:tabs>
        <w:spacing w:after="0" w:line="240" w:lineRule="auto"/>
        <w:jc w:val="center"/>
        <w:rPr>
          <w:rFonts w:ascii="Times New Roman" w:eastAsia="Times New Roman" w:hAnsi="Times New Roman" w:cs="Times New Roman"/>
          <w:b/>
          <w:sz w:val="24"/>
          <w:szCs w:val="24"/>
        </w:rPr>
      </w:pPr>
    </w:p>
    <w:bookmarkEnd w:id="2"/>
    <w:p w:rsidR="00166761" w:rsidRDefault="00166761">
      <w:pPr>
        <w:tabs>
          <w:tab w:val="left" w:pos="11670"/>
        </w:tabs>
        <w:spacing w:after="0" w:line="240" w:lineRule="auto"/>
        <w:jc w:val="center"/>
        <w:rPr>
          <w:rFonts w:ascii="Times New Roman" w:eastAsia="Times New Roman" w:hAnsi="Times New Roman" w:cs="Times New Roman"/>
          <w:b/>
          <w:sz w:val="24"/>
          <w:szCs w:val="24"/>
        </w:rPr>
      </w:pPr>
    </w:p>
    <w:p w:rsidR="00166761" w:rsidRDefault="00166761">
      <w:pPr>
        <w:tabs>
          <w:tab w:val="left" w:pos="11670"/>
        </w:tabs>
        <w:spacing w:after="0" w:line="240" w:lineRule="auto"/>
        <w:jc w:val="center"/>
        <w:rPr>
          <w:rFonts w:ascii="Times New Roman" w:eastAsia="Times New Roman" w:hAnsi="Times New Roman" w:cs="Times New Roman"/>
          <w:b/>
          <w:sz w:val="24"/>
          <w:szCs w:val="24"/>
        </w:rPr>
      </w:pPr>
    </w:p>
    <w:p w:rsidR="00166761" w:rsidRDefault="00166761">
      <w:pPr>
        <w:tabs>
          <w:tab w:val="left" w:pos="11670"/>
        </w:tabs>
        <w:spacing w:after="0" w:line="240" w:lineRule="auto"/>
        <w:jc w:val="center"/>
        <w:rPr>
          <w:rFonts w:ascii="Times New Roman" w:eastAsia="Times New Roman" w:hAnsi="Times New Roman" w:cs="Times New Roman"/>
          <w:b/>
          <w:sz w:val="24"/>
          <w:szCs w:val="24"/>
        </w:rPr>
      </w:pPr>
    </w:p>
    <w:p w:rsidR="00166761" w:rsidRDefault="00166761">
      <w:pPr>
        <w:tabs>
          <w:tab w:val="left" w:pos="11670"/>
        </w:tabs>
        <w:spacing w:after="0" w:line="240" w:lineRule="auto"/>
        <w:jc w:val="center"/>
        <w:rPr>
          <w:rFonts w:ascii="Times New Roman" w:eastAsia="Times New Roman" w:hAnsi="Times New Roman" w:cs="Times New Roman"/>
          <w:b/>
          <w:sz w:val="24"/>
          <w:szCs w:val="24"/>
        </w:rPr>
      </w:pPr>
    </w:p>
    <w:p w:rsidR="00166761" w:rsidRDefault="00166761">
      <w:pPr>
        <w:tabs>
          <w:tab w:val="left" w:pos="11670"/>
        </w:tabs>
        <w:spacing w:after="0" w:line="240" w:lineRule="auto"/>
        <w:jc w:val="center"/>
        <w:rPr>
          <w:rFonts w:ascii="Times New Roman" w:eastAsia="Times New Roman" w:hAnsi="Times New Roman" w:cs="Times New Roman"/>
          <w:b/>
          <w:sz w:val="24"/>
          <w:szCs w:val="24"/>
        </w:rPr>
      </w:pPr>
    </w:p>
    <w:p w:rsidR="00363189" w:rsidRDefault="00363189">
      <w:pPr>
        <w:tabs>
          <w:tab w:val="left" w:pos="11670"/>
        </w:tabs>
        <w:spacing w:after="0" w:line="240" w:lineRule="auto"/>
        <w:rPr>
          <w:rFonts w:ascii="Times New Roman" w:eastAsia="Times New Roman" w:hAnsi="Times New Roman" w:cs="Times New Roman"/>
          <w:b/>
          <w:sz w:val="24"/>
          <w:szCs w:val="24"/>
        </w:rPr>
      </w:pPr>
    </w:p>
    <w:p w:rsidR="00363189" w:rsidRDefault="00363189">
      <w:pPr>
        <w:tabs>
          <w:tab w:val="left" w:pos="11670"/>
        </w:tabs>
        <w:spacing w:after="0" w:line="240" w:lineRule="auto"/>
        <w:rPr>
          <w:rFonts w:ascii="Times New Roman" w:eastAsia="Times New Roman" w:hAnsi="Times New Roman" w:cs="Times New Roman"/>
          <w:b/>
          <w:sz w:val="24"/>
          <w:szCs w:val="24"/>
        </w:rPr>
      </w:pPr>
    </w:p>
    <w:p w:rsidR="00E274E5" w:rsidRDefault="00E274E5" w:rsidP="00E274E5">
      <w:pPr>
        <w:tabs>
          <w:tab w:val="left" w:pos="11670"/>
        </w:tabs>
        <w:spacing w:after="0" w:line="240" w:lineRule="auto"/>
        <w:rPr>
          <w:rFonts w:ascii="Times New Roman" w:eastAsia="Times New Roman" w:hAnsi="Times New Roman" w:cs="Times New Roman"/>
          <w:b/>
          <w:sz w:val="24"/>
          <w:szCs w:val="24"/>
        </w:rPr>
      </w:pPr>
    </w:p>
    <w:p w:rsidR="00E274E5" w:rsidRDefault="00E274E5" w:rsidP="00E274E5">
      <w:pPr>
        <w:tabs>
          <w:tab w:val="left" w:pos="11670"/>
        </w:tabs>
        <w:spacing w:after="0" w:line="240" w:lineRule="auto"/>
        <w:rPr>
          <w:rFonts w:ascii="Times New Roman" w:eastAsia="Times New Roman" w:hAnsi="Times New Roman" w:cs="Times New Roman"/>
          <w:b/>
          <w:sz w:val="24"/>
          <w:szCs w:val="24"/>
        </w:rPr>
      </w:pPr>
    </w:p>
    <w:p w:rsidR="00E274E5" w:rsidRDefault="00E274E5" w:rsidP="00E274E5">
      <w:pPr>
        <w:tabs>
          <w:tab w:val="left" w:pos="11670"/>
        </w:tabs>
        <w:spacing w:after="0" w:line="240" w:lineRule="auto"/>
        <w:rPr>
          <w:rFonts w:ascii="Times New Roman" w:eastAsia="Times New Roman" w:hAnsi="Times New Roman" w:cs="Times New Roman"/>
          <w:b/>
          <w:sz w:val="24"/>
          <w:szCs w:val="24"/>
        </w:rPr>
      </w:pPr>
    </w:p>
    <w:sectPr w:rsidR="00E274E5">
      <w:headerReference w:type="default" r:id="rId8"/>
      <w:pgSz w:w="12240" w:h="15840"/>
      <w:pgMar w:top="1440" w:right="1440" w:bottom="1440" w:left="1440" w:header="864"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F2B" w:rsidRDefault="008B6F2B">
      <w:pPr>
        <w:spacing w:after="0" w:line="240" w:lineRule="auto"/>
      </w:pPr>
      <w:r>
        <w:separator/>
      </w:r>
    </w:p>
  </w:endnote>
  <w:endnote w:type="continuationSeparator" w:id="0">
    <w:p w:rsidR="008B6F2B" w:rsidRDefault="008B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F2B" w:rsidRDefault="008B6F2B">
      <w:pPr>
        <w:spacing w:after="0" w:line="240" w:lineRule="auto"/>
      </w:pPr>
      <w:r>
        <w:separator/>
      </w:r>
    </w:p>
  </w:footnote>
  <w:footnote w:type="continuationSeparator" w:id="0">
    <w:p w:rsidR="008B6F2B" w:rsidRDefault="008B6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761" w:rsidRDefault="00EE6DBD">
    <w:pPr>
      <w:pStyle w:val="Title"/>
      <w:spacing w:after="120"/>
      <w:jc w:val="right"/>
      <w:rPr>
        <w:sz w:val="36"/>
        <w:szCs w:val="36"/>
      </w:rPr>
    </w:pPr>
    <w:r>
      <w:rPr>
        <w:sz w:val="36"/>
        <w:szCs w:val="36"/>
      </w:rPr>
      <w:t>Belleville Public Library &amp; Information Center</w:t>
    </w:r>
    <w:r>
      <w:rPr>
        <w:noProof/>
      </w:rPr>
      <w:drawing>
        <wp:anchor distT="0" distB="0" distL="114300" distR="114300" simplePos="0" relativeHeight="251658240" behindDoc="0" locked="0" layoutInCell="1" hidden="0" allowOverlap="1">
          <wp:simplePos x="0" y="0"/>
          <wp:positionH relativeFrom="column">
            <wp:posOffset>-53339</wp:posOffset>
          </wp:positionH>
          <wp:positionV relativeFrom="paragraph">
            <wp:posOffset>-15239</wp:posOffset>
          </wp:positionV>
          <wp:extent cx="1352632" cy="104521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52632" cy="1045210"/>
                  </a:xfrm>
                  <a:prstGeom prst="rect">
                    <a:avLst/>
                  </a:prstGeom>
                  <a:ln/>
                </pic:spPr>
              </pic:pic>
            </a:graphicData>
          </a:graphic>
        </wp:anchor>
      </w:drawing>
    </w:r>
  </w:p>
  <w:p w:rsidR="00166761" w:rsidRDefault="00EE6DBD">
    <w:pPr>
      <w:spacing w:after="0"/>
      <w:jc w:val="right"/>
      <w:rPr>
        <w:rFonts w:ascii="Libre Baskerville" w:eastAsia="Libre Baskerville" w:hAnsi="Libre Baskerville" w:cs="Libre Baskerville"/>
        <w:sz w:val="20"/>
        <w:szCs w:val="20"/>
      </w:rPr>
    </w:pPr>
    <w:r>
      <w:rPr>
        <w:rFonts w:ascii="Libre Baskerville" w:eastAsia="Libre Baskerville" w:hAnsi="Libre Baskerville" w:cs="Libre Baskerville"/>
        <w:sz w:val="20"/>
        <w:szCs w:val="20"/>
      </w:rPr>
      <w:t>221 Washington Avenue</w:t>
    </w:r>
  </w:p>
  <w:p w:rsidR="00166761" w:rsidRDefault="00EE6DBD">
    <w:pPr>
      <w:spacing w:after="0"/>
      <w:jc w:val="right"/>
      <w:rPr>
        <w:rFonts w:ascii="Libre Baskerville" w:eastAsia="Libre Baskerville" w:hAnsi="Libre Baskerville" w:cs="Libre Baskerville"/>
        <w:sz w:val="20"/>
        <w:szCs w:val="20"/>
      </w:rPr>
    </w:pPr>
    <w:r>
      <w:rPr>
        <w:rFonts w:ascii="Libre Baskerville" w:eastAsia="Libre Baskerville" w:hAnsi="Libre Baskerville" w:cs="Libre Baskerville"/>
        <w:sz w:val="20"/>
        <w:szCs w:val="20"/>
      </w:rPr>
      <w:t>Belleville, NJ 07109</w:t>
    </w:r>
  </w:p>
  <w:p w:rsidR="00166761" w:rsidRDefault="00EE6DBD">
    <w:pPr>
      <w:spacing w:after="0"/>
      <w:jc w:val="right"/>
      <w:rPr>
        <w:rFonts w:ascii="Libre Baskerville" w:eastAsia="Libre Baskerville" w:hAnsi="Libre Baskerville" w:cs="Libre Baskerville"/>
        <w:sz w:val="20"/>
        <w:szCs w:val="20"/>
      </w:rPr>
    </w:pPr>
    <w:r>
      <w:rPr>
        <w:rFonts w:ascii="Libre Baskerville" w:eastAsia="Libre Baskerville" w:hAnsi="Libre Baskerville" w:cs="Libre Baskerville"/>
        <w:sz w:val="20"/>
        <w:szCs w:val="20"/>
      </w:rPr>
      <w:t>973-450-3434</w:t>
    </w:r>
  </w:p>
  <w:p w:rsidR="00166761" w:rsidRDefault="00EE6DBD">
    <w:pPr>
      <w:jc w:val="right"/>
      <w:rPr>
        <w:rFonts w:ascii="Libre Baskerville" w:eastAsia="Libre Baskerville" w:hAnsi="Libre Baskerville" w:cs="Libre Baskerville"/>
        <w:sz w:val="20"/>
        <w:szCs w:val="20"/>
      </w:rPr>
    </w:pPr>
    <w:r>
      <w:rPr>
        <w:rFonts w:ascii="Libre Baskerville" w:eastAsia="Libre Baskerville" w:hAnsi="Libre Baskerville" w:cs="Libre Baskerville"/>
        <w:sz w:val="20"/>
        <w:szCs w:val="20"/>
      </w:rPr>
      <w:t>Bellepl.org</w:t>
    </w:r>
  </w:p>
  <w:p w:rsidR="00166761" w:rsidRDefault="0016676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577"/>
    <w:multiLevelType w:val="hybridMultilevel"/>
    <w:tmpl w:val="5CF2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037B8"/>
    <w:multiLevelType w:val="hybridMultilevel"/>
    <w:tmpl w:val="7354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C495F"/>
    <w:multiLevelType w:val="multilevel"/>
    <w:tmpl w:val="10F6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A4737"/>
    <w:multiLevelType w:val="hybridMultilevel"/>
    <w:tmpl w:val="7E10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E7583"/>
    <w:multiLevelType w:val="hybridMultilevel"/>
    <w:tmpl w:val="355C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83BA6"/>
    <w:multiLevelType w:val="hybridMultilevel"/>
    <w:tmpl w:val="2F9821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3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04609"/>
    <w:multiLevelType w:val="hybridMultilevel"/>
    <w:tmpl w:val="FDCC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2343E"/>
    <w:multiLevelType w:val="hybridMultilevel"/>
    <w:tmpl w:val="F430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A0"/>
    <w:multiLevelType w:val="hybridMultilevel"/>
    <w:tmpl w:val="5B7AB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B213D8"/>
    <w:multiLevelType w:val="hybridMultilevel"/>
    <w:tmpl w:val="15C8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1F67EF"/>
    <w:multiLevelType w:val="hybridMultilevel"/>
    <w:tmpl w:val="7AA0F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F11A08"/>
    <w:multiLevelType w:val="hybridMultilevel"/>
    <w:tmpl w:val="C74E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10"/>
  </w:num>
  <w:num w:numId="5">
    <w:abstractNumId w:val="0"/>
  </w:num>
  <w:num w:numId="6">
    <w:abstractNumId w:val="11"/>
  </w:num>
  <w:num w:numId="7">
    <w:abstractNumId w:val="3"/>
  </w:num>
  <w:num w:numId="8">
    <w:abstractNumId w:val="1"/>
  </w:num>
  <w:num w:numId="9">
    <w:abstractNumId w:val="7"/>
  </w:num>
  <w:num w:numId="10">
    <w:abstractNumId w:val="2"/>
  </w:num>
  <w:num w:numId="11">
    <w:abstractNumId w:val="9"/>
  </w:num>
  <w:num w:numId="1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MDA3tLSwMDU2NDdS0lEKTi0uzszPAykwNKgFAFfLByAtAAAA"/>
  </w:docVars>
  <w:rsids>
    <w:rsidRoot w:val="00166761"/>
    <w:rsid w:val="00003BC6"/>
    <w:rsid w:val="00005ED2"/>
    <w:rsid w:val="00010B71"/>
    <w:rsid w:val="000123D2"/>
    <w:rsid w:val="00013109"/>
    <w:rsid w:val="00014FCC"/>
    <w:rsid w:val="00016A1E"/>
    <w:rsid w:val="00016F58"/>
    <w:rsid w:val="0002122A"/>
    <w:rsid w:val="00021459"/>
    <w:rsid w:val="000219F6"/>
    <w:rsid w:val="0002210D"/>
    <w:rsid w:val="000241A3"/>
    <w:rsid w:val="00025DF4"/>
    <w:rsid w:val="000328E4"/>
    <w:rsid w:val="00032A54"/>
    <w:rsid w:val="00032FF6"/>
    <w:rsid w:val="00035F2C"/>
    <w:rsid w:val="00036059"/>
    <w:rsid w:val="00043274"/>
    <w:rsid w:val="00044891"/>
    <w:rsid w:val="00047929"/>
    <w:rsid w:val="000501B9"/>
    <w:rsid w:val="0005116A"/>
    <w:rsid w:val="0005308F"/>
    <w:rsid w:val="0005596E"/>
    <w:rsid w:val="0006278D"/>
    <w:rsid w:val="000666DF"/>
    <w:rsid w:val="00067BBB"/>
    <w:rsid w:val="0007105F"/>
    <w:rsid w:val="0007261F"/>
    <w:rsid w:val="00073F9A"/>
    <w:rsid w:val="00074C38"/>
    <w:rsid w:val="00075A6D"/>
    <w:rsid w:val="00087079"/>
    <w:rsid w:val="00090470"/>
    <w:rsid w:val="00092AB5"/>
    <w:rsid w:val="00094127"/>
    <w:rsid w:val="00096041"/>
    <w:rsid w:val="00096C25"/>
    <w:rsid w:val="000A231B"/>
    <w:rsid w:val="000B4A23"/>
    <w:rsid w:val="000C0049"/>
    <w:rsid w:val="000C0C5C"/>
    <w:rsid w:val="000C6E81"/>
    <w:rsid w:val="000C700B"/>
    <w:rsid w:val="000C72AD"/>
    <w:rsid w:val="000D063F"/>
    <w:rsid w:val="000D3C4F"/>
    <w:rsid w:val="000E1C8F"/>
    <w:rsid w:val="000E27D8"/>
    <w:rsid w:val="000E494F"/>
    <w:rsid w:val="000E764F"/>
    <w:rsid w:val="000E7FE1"/>
    <w:rsid w:val="000F04EE"/>
    <w:rsid w:val="000F0DDF"/>
    <w:rsid w:val="000F1D30"/>
    <w:rsid w:val="0010059C"/>
    <w:rsid w:val="00105D31"/>
    <w:rsid w:val="00107B37"/>
    <w:rsid w:val="001131AB"/>
    <w:rsid w:val="00113D87"/>
    <w:rsid w:val="001141D3"/>
    <w:rsid w:val="00115600"/>
    <w:rsid w:val="0011611B"/>
    <w:rsid w:val="00117F4B"/>
    <w:rsid w:val="00127CE6"/>
    <w:rsid w:val="0013546C"/>
    <w:rsid w:val="00135A7C"/>
    <w:rsid w:val="00137DF4"/>
    <w:rsid w:val="00146473"/>
    <w:rsid w:val="00160C10"/>
    <w:rsid w:val="00161CFD"/>
    <w:rsid w:val="00162384"/>
    <w:rsid w:val="00164C21"/>
    <w:rsid w:val="00166368"/>
    <w:rsid w:val="00166761"/>
    <w:rsid w:val="00166C94"/>
    <w:rsid w:val="0016775C"/>
    <w:rsid w:val="00170B5F"/>
    <w:rsid w:val="001727BC"/>
    <w:rsid w:val="00174C51"/>
    <w:rsid w:val="00175E55"/>
    <w:rsid w:val="0018140C"/>
    <w:rsid w:val="00183C1F"/>
    <w:rsid w:val="00190E21"/>
    <w:rsid w:val="00190FE2"/>
    <w:rsid w:val="00197949"/>
    <w:rsid w:val="001A0E4B"/>
    <w:rsid w:val="001A11A2"/>
    <w:rsid w:val="001A4DB3"/>
    <w:rsid w:val="001B19BA"/>
    <w:rsid w:val="001B562C"/>
    <w:rsid w:val="001C0B98"/>
    <w:rsid w:val="001C3588"/>
    <w:rsid w:val="001C67E0"/>
    <w:rsid w:val="001C76EE"/>
    <w:rsid w:val="001D00F9"/>
    <w:rsid w:val="001D380B"/>
    <w:rsid w:val="001D786E"/>
    <w:rsid w:val="001E08D7"/>
    <w:rsid w:val="001E1708"/>
    <w:rsid w:val="001E31CD"/>
    <w:rsid w:val="001E562B"/>
    <w:rsid w:val="001E6236"/>
    <w:rsid w:val="001E74E1"/>
    <w:rsid w:val="001F12E7"/>
    <w:rsid w:val="001F1E21"/>
    <w:rsid w:val="001F420D"/>
    <w:rsid w:val="001F481B"/>
    <w:rsid w:val="001F79DE"/>
    <w:rsid w:val="002002D3"/>
    <w:rsid w:val="00204217"/>
    <w:rsid w:val="0020586A"/>
    <w:rsid w:val="00206156"/>
    <w:rsid w:val="00207782"/>
    <w:rsid w:val="00212E86"/>
    <w:rsid w:val="00213513"/>
    <w:rsid w:val="00221021"/>
    <w:rsid w:val="00221386"/>
    <w:rsid w:val="00221B85"/>
    <w:rsid w:val="00222BE1"/>
    <w:rsid w:val="0022379C"/>
    <w:rsid w:val="0022403F"/>
    <w:rsid w:val="00225900"/>
    <w:rsid w:val="002307DC"/>
    <w:rsid w:val="002347AC"/>
    <w:rsid w:val="002349BD"/>
    <w:rsid w:val="002375D6"/>
    <w:rsid w:val="002424EF"/>
    <w:rsid w:val="00243726"/>
    <w:rsid w:val="00244398"/>
    <w:rsid w:val="00244E90"/>
    <w:rsid w:val="0024731D"/>
    <w:rsid w:val="00247AAD"/>
    <w:rsid w:val="00255D19"/>
    <w:rsid w:val="00256723"/>
    <w:rsid w:val="002622CD"/>
    <w:rsid w:val="00262B22"/>
    <w:rsid w:val="00264D1B"/>
    <w:rsid w:val="00266C48"/>
    <w:rsid w:val="002700C5"/>
    <w:rsid w:val="0027167E"/>
    <w:rsid w:val="00271743"/>
    <w:rsid w:val="002745D8"/>
    <w:rsid w:val="00275A81"/>
    <w:rsid w:val="00275C75"/>
    <w:rsid w:val="00281970"/>
    <w:rsid w:val="00282095"/>
    <w:rsid w:val="00285938"/>
    <w:rsid w:val="00292914"/>
    <w:rsid w:val="00296467"/>
    <w:rsid w:val="00296472"/>
    <w:rsid w:val="00297E7C"/>
    <w:rsid w:val="002A3445"/>
    <w:rsid w:val="002A4349"/>
    <w:rsid w:val="002A584E"/>
    <w:rsid w:val="002A6476"/>
    <w:rsid w:val="002B1E83"/>
    <w:rsid w:val="002B20B5"/>
    <w:rsid w:val="002B2692"/>
    <w:rsid w:val="002B2CD0"/>
    <w:rsid w:val="002B2D7B"/>
    <w:rsid w:val="002B45FB"/>
    <w:rsid w:val="002B60DA"/>
    <w:rsid w:val="002C3060"/>
    <w:rsid w:val="002C66C5"/>
    <w:rsid w:val="002D3849"/>
    <w:rsid w:val="002D6F1E"/>
    <w:rsid w:val="002D7D14"/>
    <w:rsid w:val="002E1106"/>
    <w:rsid w:val="002E26AE"/>
    <w:rsid w:val="002E678E"/>
    <w:rsid w:val="002E6A9B"/>
    <w:rsid w:val="002F06F1"/>
    <w:rsid w:val="002F11B1"/>
    <w:rsid w:val="002F4B2D"/>
    <w:rsid w:val="002F74D7"/>
    <w:rsid w:val="00300826"/>
    <w:rsid w:val="0030254A"/>
    <w:rsid w:val="0031097E"/>
    <w:rsid w:val="00310FB3"/>
    <w:rsid w:val="003210D9"/>
    <w:rsid w:val="00324FB2"/>
    <w:rsid w:val="00333454"/>
    <w:rsid w:val="00337B27"/>
    <w:rsid w:val="0034051F"/>
    <w:rsid w:val="0034197A"/>
    <w:rsid w:val="00341E85"/>
    <w:rsid w:val="003421D7"/>
    <w:rsid w:val="00344905"/>
    <w:rsid w:val="00345107"/>
    <w:rsid w:val="00351DF7"/>
    <w:rsid w:val="003529E3"/>
    <w:rsid w:val="00361183"/>
    <w:rsid w:val="00363189"/>
    <w:rsid w:val="003700A4"/>
    <w:rsid w:val="003710F0"/>
    <w:rsid w:val="003730C2"/>
    <w:rsid w:val="0037738B"/>
    <w:rsid w:val="00377A15"/>
    <w:rsid w:val="00377DF2"/>
    <w:rsid w:val="0038173C"/>
    <w:rsid w:val="0038279D"/>
    <w:rsid w:val="00382D7B"/>
    <w:rsid w:val="00392C96"/>
    <w:rsid w:val="00395181"/>
    <w:rsid w:val="003A09B8"/>
    <w:rsid w:val="003A3AF6"/>
    <w:rsid w:val="003A4A02"/>
    <w:rsid w:val="003A6F60"/>
    <w:rsid w:val="003B2F62"/>
    <w:rsid w:val="003B530E"/>
    <w:rsid w:val="003B6544"/>
    <w:rsid w:val="003C2EB5"/>
    <w:rsid w:val="003C43E0"/>
    <w:rsid w:val="003C532C"/>
    <w:rsid w:val="003D4E4A"/>
    <w:rsid w:val="003D526C"/>
    <w:rsid w:val="003D5854"/>
    <w:rsid w:val="003D6167"/>
    <w:rsid w:val="003D6176"/>
    <w:rsid w:val="003F597C"/>
    <w:rsid w:val="003F6D7F"/>
    <w:rsid w:val="003F6E8D"/>
    <w:rsid w:val="00401622"/>
    <w:rsid w:val="00403B99"/>
    <w:rsid w:val="00406918"/>
    <w:rsid w:val="004072D5"/>
    <w:rsid w:val="004126A6"/>
    <w:rsid w:val="0041643A"/>
    <w:rsid w:val="00430B64"/>
    <w:rsid w:val="004315D4"/>
    <w:rsid w:val="00434515"/>
    <w:rsid w:val="00435656"/>
    <w:rsid w:val="0043650E"/>
    <w:rsid w:val="004378F7"/>
    <w:rsid w:val="00440166"/>
    <w:rsid w:val="00451B1D"/>
    <w:rsid w:val="004637DE"/>
    <w:rsid w:val="00464896"/>
    <w:rsid w:val="0047087D"/>
    <w:rsid w:val="0047525F"/>
    <w:rsid w:val="00475ABE"/>
    <w:rsid w:val="004809E4"/>
    <w:rsid w:val="0048311B"/>
    <w:rsid w:val="004843BE"/>
    <w:rsid w:val="00484684"/>
    <w:rsid w:val="004868F7"/>
    <w:rsid w:val="0049306B"/>
    <w:rsid w:val="00493662"/>
    <w:rsid w:val="00493CD2"/>
    <w:rsid w:val="0049474B"/>
    <w:rsid w:val="0049497F"/>
    <w:rsid w:val="00496A3D"/>
    <w:rsid w:val="00497D1D"/>
    <w:rsid w:val="004A2209"/>
    <w:rsid w:val="004A3831"/>
    <w:rsid w:val="004A4B1C"/>
    <w:rsid w:val="004A5376"/>
    <w:rsid w:val="004A5FDE"/>
    <w:rsid w:val="004B2624"/>
    <w:rsid w:val="004B2C7C"/>
    <w:rsid w:val="004B4656"/>
    <w:rsid w:val="004B4A3C"/>
    <w:rsid w:val="004C2693"/>
    <w:rsid w:val="004C26AC"/>
    <w:rsid w:val="004C3AF6"/>
    <w:rsid w:val="004C5FA6"/>
    <w:rsid w:val="004D0137"/>
    <w:rsid w:val="004D0466"/>
    <w:rsid w:val="004D1354"/>
    <w:rsid w:val="004D1F57"/>
    <w:rsid w:val="004D51AB"/>
    <w:rsid w:val="004D6395"/>
    <w:rsid w:val="004E0190"/>
    <w:rsid w:val="004E0B8E"/>
    <w:rsid w:val="004E16DE"/>
    <w:rsid w:val="004E2768"/>
    <w:rsid w:val="004E4ECC"/>
    <w:rsid w:val="004E6169"/>
    <w:rsid w:val="004F1B5A"/>
    <w:rsid w:val="004F1DA7"/>
    <w:rsid w:val="004F21E7"/>
    <w:rsid w:val="004F310E"/>
    <w:rsid w:val="004F332D"/>
    <w:rsid w:val="004F353E"/>
    <w:rsid w:val="004F3969"/>
    <w:rsid w:val="004F5853"/>
    <w:rsid w:val="004F5B71"/>
    <w:rsid w:val="005006AD"/>
    <w:rsid w:val="0050166F"/>
    <w:rsid w:val="00507617"/>
    <w:rsid w:val="00513193"/>
    <w:rsid w:val="00515315"/>
    <w:rsid w:val="00515391"/>
    <w:rsid w:val="0051671A"/>
    <w:rsid w:val="00522A28"/>
    <w:rsid w:val="00526488"/>
    <w:rsid w:val="005277C7"/>
    <w:rsid w:val="005311F2"/>
    <w:rsid w:val="00535BEB"/>
    <w:rsid w:val="0054200E"/>
    <w:rsid w:val="00542DC3"/>
    <w:rsid w:val="00543A18"/>
    <w:rsid w:val="00544159"/>
    <w:rsid w:val="005441E0"/>
    <w:rsid w:val="0054522E"/>
    <w:rsid w:val="00547C1D"/>
    <w:rsid w:val="005506F6"/>
    <w:rsid w:val="005508C3"/>
    <w:rsid w:val="005548D9"/>
    <w:rsid w:val="00554D20"/>
    <w:rsid w:val="00557180"/>
    <w:rsid w:val="005574A7"/>
    <w:rsid w:val="00557750"/>
    <w:rsid w:val="00557ECD"/>
    <w:rsid w:val="00557FC5"/>
    <w:rsid w:val="0056243E"/>
    <w:rsid w:val="00562D4F"/>
    <w:rsid w:val="005648CF"/>
    <w:rsid w:val="00564E66"/>
    <w:rsid w:val="00565419"/>
    <w:rsid w:val="00566657"/>
    <w:rsid w:val="00567358"/>
    <w:rsid w:val="00567C24"/>
    <w:rsid w:val="00571482"/>
    <w:rsid w:val="00571C08"/>
    <w:rsid w:val="005730EE"/>
    <w:rsid w:val="005741BC"/>
    <w:rsid w:val="0058282D"/>
    <w:rsid w:val="005857B9"/>
    <w:rsid w:val="00587EFD"/>
    <w:rsid w:val="005901DE"/>
    <w:rsid w:val="005909BE"/>
    <w:rsid w:val="00593182"/>
    <w:rsid w:val="00594549"/>
    <w:rsid w:val="005951FA"/>
    <w:rsid w:val="00595790"/>
    <w:rsid w:val="00595907"/>
    <w:rsid w:val="0059603F"/>
    <w:rsid w:val="00597F4A"/>
    <w:rsid w:val="005A6C58"/>
    <w:rsid w:val="005B57DA"/>
    <w:rsid w:val="005B5AC5"/>
    <w:rsid w:val="005B7B58"/>
    <w:rsid w:val="005B7FC5"/>
    <w:rsid w:val="005C0484"/>
    <w:rsid w:val="005C1ACB"/>
    <w:rsid w:val="005C39CB"/>
    <w:rsid w:val="005C3E39"/>
    <w:rsid w:val="005C65C5"/>
    <w:rsid w:val="005D159E"/>
    <w:rsid w:val="005D19B0"/>
    <w:rsid w:val="005D77CF"/>
    <w:rsid w:val="005E04F9"/>
    <w:rsid w:val="005E1232"/>
    <w:rsid w:val="005F1E8D"/>
    <w:rsid w:val="005F243A"/>
    <w:rsid w:val="005F47B3"/>
    <w:rsid w:val="005F4FC9"/>
    <w:rsid w:val="005F63D1"/>
    <w:rsid w:val="005F6CFC"/>
    <w:rsid w:val="005F770E"/>
    <w:rsid w:val="00600B12"/>
    <w:rsid w:val="00602955"/>
    <w:rsid w:val="006055BE"/>
    <w:rsid w:val="006062F8"/>
    <w:rsid w:val="0060652C"/>
    <w:rsid w:val="00606D30"/>
    <w:rsid w:val="006078D2"/>
    <w:rsid w:val="00610926"/>
    <w:rsid w:val="00610F56"/>
    <w:rsid w:val="00611DF9"/>
    <w:rsid w:val="00613B77"/>
    <w:rsid w:val="00620AFB"/>
    <w:rsid w:val="00621E9D"/>
    <w:rsid w:val="00625595"/>
    <w:rsid w:val="00626027"/>
    <w:rsid w:val="006261F6"/>
    <w:rsid w:val="00627252"/>
    <w:rsid w:val="006272C2"/>
    <w:rsid w:val="00631502"/>
    <w:rsid w:val="00633155"/>
    <w:rsid w:val="006357C8"/>
    <w:rsid w:val="00640B0E"/>
    <w:rsid w:val="00640F66"/>
    <w:rsid w:val="00642624"/>
    <w:rsid w:val="00644359"/>
    <w:rsid w:val="006451B3"/>
    <w:rsid w:val="00646B80"/>
    <w:rsid w:val="00647FDF"/>
    <w:rsid w:val="006502BE"/>
    <w:rsid w:val="006532CC"/>
    <w:rsid w:val="0065447A"/>
    <w:rsid w:val="00655403"/>
    <w:rsid w:val="00662CDA"/>
    <w:rsid w:val="00664286"/>
    <w:rsid w:val="006653C7"/>
    <w:rsid w:val="00667C87"/>
    <w:rsid w:val="00671373"/>
    <w:rsid w:val="00672560"/>
    <w:rsid w:val="00672CD4"/>
    <w:rsid w:val="00673C4B"/>
    <w:rsid w:val="00673FBB"/>
    <w:rsid w:val="0069342D"/>
    <w:rsid w:val="00696E3A"/>
    <w:rsid w:val="006A1B5C"/>
    <w:rsid w:val="006B0500"/>
    <w:rsid w:val="006B2B35"/>
    <w:rsid w:val="006B59BA"/>
    <w:rsid w:val="006B5E0E"/>
    <w:rsid w:val="006B7013"/>
    <w:rsid w:val="006B7D87"/>
    <w:rsid w:val="006C20AC"/>
    <w:rsid w:val="006C2C1B"/>
    <w:rsid w:val="006C4928"/>
    <w:rsid w:val="006C5946"/>
    <w:rsid w:val="006C6553"/>
    <w:rsid w:val="006C7AF0"/>
    <w:rsid w:val="006C7B9C"/>
    <w:rsid w:val="006D215F"/>
    <w:rsid w:val="006D33C8"/>
    <w:rsid w:val="006D341A"/>
    <w:rsid w:val="006D3B8B"/>
    <w:rsid w:val="006D579B"/>
    <w:rsid w:val="006D672D"/>
    <w:rsid w:val="006D6B3B"/>
    <w:rsid w:val="006D7A06"/>
    <w:rsid w:val="006E092C"/>
    <w:rsid w:val="006E0FDF"/>
    <w:rsid w:val="006F0256"/>
    <w:rsid w:val="006F181C"/>
    <w:rsid w:val="006F43ED"/>
    <w:rsid w:val="006F5D90"/>
    <w:rsid w:val="00701514"/>
    <w:rsid w:val="00702806"/>
    <w:rsid w:val="00703810"/>
    <w:rsid w:val="007051CA"/>
    <w:rsid w:val="007057AA"/>
    <w:rsid w:val="00707138"/>
    <w:rsid w:val="0071026D"/>
    <w:rsid w:val="00710D8E"/>
    <w:rsid w:val="00713543"/>
    <w:rsid w:val="00717550"/>
    <w:rsid w:val="00721453"/>
    <w:rsid w:val="00722157"/>
    <w:rsid w:val="007234F7"/>
    <w:rsid w:val="00723EBB"/>
    <w:rsid w:val="0073229F"/>
    <w:rsid w:val="007334A6"/>
    <w:rsid w:val="007341DC"/>
    <w:rsid w:val="007371F5"/>
    <w:rsid w:val="007452E8"/>
    <w:rsid w:val="00745B33"/>
    <w:rsid w:val="007532F6"/>
    <w:rsid w:val="0075535A"/>
    <w:rsid w:val="00756554"/>
    <w:rsid w:val="0076352E"/>
    <w:rsid w:val="00764976"/>
    <w:rsid w:val="007664B6"/>
    <w:rsid w:val="00775218"/>
    <w:rsid w:val="00784EAD"/>
    <w:rsid w:val="00784FE7"/>
    <w:rsid w:val="00785869"/>
    <w:rsid w:val="00786198"/>
    <w:rsid w:val="00787791"/>
    <w:rsid w:val="0079098E"/>
    <w:rsid w:val="007A1E2C"/>
    <w:rsid w:val="007A490E"/>
    <w:rsid w:val="007A73F9"/>
    <w:rsid w:val="007B332E"/>
    <w:rsid w:val="007B55FC"/>
    <w:rsid w:val="007B5FA5"/>
    <w:rsid w:val="007B60A3"/>
    <w:rsid w:val="007C1556"/>
    <w:rsid w:val="007C1E14"/>
    <w:rsid w:val="007C45DE"/>
    <w:rsid w:val="007C5097"/>
    <w:rsid w:val="007D663B"/>
    <w:rsid w:val="007E7B54"/>
    <w:rsid w:val="007F1238"/>
    <w:rsid w:val="007F1A1D"/>
    <w:rsid w:val="007F5E94"/>
    <w:rsid w:val="007F7702"/>
    <w:rsid w:val="007F7AC9"/>
    <w:rsid w:val="007F7D5E"/>
    <w:rsid w:val="008030D3"/>
    <w:rsid w:val="00805E0A"/>
    <w:rsid w:val="00807AFC"/>
    <w:rsid w:val="00811629"/>
    <w:rsid w:val="00812DB4"/>
    <w:rsid w:val="00814B8D"/>
    <w:rsid w:val="00824333"/>
    <w:rsid w:val="00824465"/>
    <w:rsid w:val="00833371"/>
    <w:rsid w:val="008336A3"/>
    <w:rsid w:val="00835F81"/>
    <w:rsid w:val="00836334"/>
    <w:rsid w:val="00841D45"/>
    <w:rsid w:val="008445BA"/>
    <w:rsid w:val="00845C12"/>
    <w:rsid w:val="008469C2"/>
    <w:rsid w:val="00847BB9"/>
    <w:rsid w:val="00851DA4"/>
    <w:rsid w:val="00854147"/>
    <w:rsid w:val="0085575F"/>
    <w:rsid w:val="00876144"/>
    <w:rsid w:val="0087614F"/>
    <w:rsid w:val="008766E5"/>
    <w:rsid w:val="00882CC3"/>
    <w:rsid w:val="00883688"/>
    <w:rsid w:val="00884961"/>
    <w:rsid w:val="00884F7D"/>
    <w:rsid w:val="008862AE"/>
    <w:rsid w:val="0089010C"/>
    <w:rsid w:val="00890F7E"/>
    <w:rsid w:val="008927C3"/>
    <w:rsid w:val="00892D43"/>
    <w:rsid w:val="00893567"/>
    <w:rsid w:val="00895E78"/>
    <w:rsid w:val="00896196"/>
    <w:rsid w:val="008A0816"/>
    <w:rsid w:val="008A0CD2"/>
    <w:rsid w:val="008A1704"/>
    <w:rsid w:val="008A2649"/>
    <w:rsid w:val="008A3573"/>
    <w:rsid w:val="008A3EEF"/>
    <w:rsid w:val="008A534D"/>
    <w:rsid w:val="008A74F3"/>
    <w:rsid w:val="008B132E"/>
    <w:rsid w:val="008B1C86"/>
    <w:rsid w:val="008B5F2E"/>
    <w:rsid w:val="008B6F2B"/>
    <w:rsid w:val="008C2D07"/>
    <w:rsid w:val="008C5A4D"/>
    <w:rsid w:val="008C5DBB"/>
    <w:rsid w:val="008D0C2C"/>
    <w:rsid w:val="008D148F"/>
    <w:rsid w:val="008D3973"/>
    <w:rsid w:val="008D576E"/>
    <w:rsid w:val="008D7DB8"/>
    <w:rsid w:val="008E1B4A"/>
    <w:rsid w:val="008E3E07"/>
    <w:rsid w:val="008E473D"/>
    <w:rsid w:val="008E5255"/>
    <w:rsid w:val="008E59DE"/>
    <w:rsid w:val="008E662F"/>
    <w:rsid w:val="008F2960"/>
    <w:rsid w:val="008F5B14"/>
    <w:rsid w:val="008F65EC"/>
    <w:rsid w:val="008F6EF7"/>
    <w:rsid w:val="0090065E"/>
    <w:rsid w:val="0090392F"/>
    <w:rsid w:val="009062F6"/>
    <w:rsid w:val="00907899"/>
    <w:rsid w:val="00911DF7"/>
    <w:rsid w:val="00914BDA"/>
    <w:rsid w:val="0091686F"/>
    <w:rsid w:val="00917B10"/>
    <w:rsid w:val="00921C16"/>
    <w:rsid w:val="00925453"/>
    <w:rsid w:val="00926C3E"/>
    <w:rsid w:val="00927AFD"/>
    <w:rsid w:val="00931821"/>
    <w:rsid w:val="00931A4D"/>
    <w:rsid w:val="00932DCE"/>
    <w:rsid w:val="00932EBF"/>
    <w:rsid w:val="009364E7"/>
    <w:rsid w:val="00936896"/>
    <w:rsid w:val="00937D8B"/>
    <w:rsid w:val="0094045A"/>
    <w:rsid w:val="009406A2"/>
    <w:rsid w:val="00945377"/>
    <w:rsid w:val="009458C4"/>
    <w:rsid w:val="0094683F"/>
    <w:rsid w:val="00946FAD"/>
    <w:rsid w:val="0094750A"/>
    <w:rsid w:val="00947826"/>
    <w:rsid w:val="0095228F"/>
    <w:rsid w:val="009569B6"/>
    <w:rsid w:val="0096030F"/>
    <w:rsid w:val="0096431D"/>
    <w:rsid w:val="00965773"/>
    <w:rsid w:val="00972D61"/>
    <w:rsid w:val="00991F6A"/>
    <w:rsid w:val="00994E81"/>
    <w:rsid w:val="00997594"/>
    <w:rsid w:val="009A10B5"/>
    <w:rsid w:val="009A15A3"/>
    <w:rsid w:val="009A53F2"/>
    <w:rsid w:val="009A73D1"/>
    <w:rsid w:val="009A77B5"/>
    <w:rsid w:val="009B0452"/>
    <w:rsid w:val="009B41A0"/>
    <w:rsid w:val="009B5419"/>
    <w:rsid w:val="009B7494"/>
    <w:rsid w:val="009C088B"/>
    <w:rsid w:val="009C0C95"/>
    <w:rsid w:val="009C0EA2"/>
    <w:rsid w:val="009C1FF6"/>
    <w:rsid w:val="009C4E5E"/>
    <w:rsid w:val="009C5A74"/>
    <w:rsid w:val="009C7C62"/>
    <w:rsid w:val="009D35D8"/>
    <w:rsid w:val="009D4DAE"/>
    <w:rsid w:val="009D60FF"/>
    <w:rsid w:val="009E1BDB"/>
    <w:rsid w:val="009E47A2"/>
    <w:rsid w:val="009E4B6A"/>
    <w:rsid w:val="009E58D6"/>
    <w:rsid w:val="009E66E0"/>
    <w:rsid w:val="009E7194"/>
    <w:rsid w:val="009F088B"/>
    <w:rsid w:val="009F48A8"/>
    <w:rsid w:val="009F4D1A"/>
    <w:rsid w:val="009F4FB4"/>
    <w:rsid w:val="009F54C1"/>
    <w:rsid w:val="009F5780"/>
    <w:rsid w:val="009F6C3C"/>
    <w:rsid w:val="009F7DDB"/>
    <w:rsid w:val="00A02483"/>
    <w:rsid w:val="00A0387F"/>
    <w:rsid w:val="00A03AA0"/>
    <w:rsid w:val="00A042FC"/>
    <w:rsid w:val="00A04492"/>
    <w:rsid w:val="00A074FE"/>
    <w:rsid w:val="00A1044E"/>
    <w:rsid w:val="00A120C2"/>
    <w:rsid w:val="00A125CC"/>
    <w:rsid w:val="00A1575C"/>
    <w:rsid w:val="00A16062"/>
    <w:rsid w:val="00A21614"/>
    <w:rsid w:val="00A216ED"/>
    <w:rsid w:val="00A23576"/>
    <w:rsid w:val="00A2391C"/>
    <w:rsid w:val="00A242F4"/>
    <w:rsid w:val="00A24884"/>
    <w:rsid w:val="00A25276"/>
    <w:rsid w:val="00A26D56"/>
    <w:rsid w:val="00A273E7"/>
    <w:rsid w:val="00A2771D"/>
    <w:rsid w:val="00A3465A"/>
    <w:rsid w:val="00A378EC"/>
    <w:rsid w:val="00A37D6E"/>
    <w:rsid w:val="00A47770"/>
    <w:rsid w:val="00A509FE"/>
    <w:rsid w:val="00A521EE"/>
    <w:rsid w:val="00A533FD"/>
    <w:rsid w:val="00A53FAF"/>
    <w:rsid w:val="00A55976"/>
    <w:rsid w:val="00A57E57"/>
    <w:rsid w:val="00A62826"/>
    <w:rsid w:val="00A70294"/>
    <w:rsid w:val="00A707C2"/>
    <w:rsid w:val="00A7386E"/>
    <w:rsid w:val="00A763EB"/>
    <w:rsid w:val="00A77879"/>
    <w:rsid w:val="00A80250"/>
    <w:rsid w:val="00A85922"/>
    <w:rsid w:val="00A86C64"/>
    <w:rsid w:val="00A8791B"/>
    <w:rsid w:val="00A91D9F"/>
    <w:rsid w:val="00A941C4"/>
    <w:rsid w:val="00A94BB6"/>
    <w:rsid w:val="00A9675E"/>
    <w:rsid w:val="00A96C19"/>
    <w:rsid w:val="00A978C7"/>
    <w:rsid w:val="00AA0FDA"/>
    <w:rsid w:val="00AA16B9"/>
    <w:rsid w:val="00AA3ECF"/>
    <w:rsid w:val="00AA589F"/>
    <w:rsid w:val="00AB6C46"/>
    <w:rsid w:val="00AB7A58"/>
    <w:rsid w:val="00AC228D"/>
    <w:rsid w:val="00AC24AB"/>
    <w:rsid w:val="00AC48A5"/>
    <w:rsid w:val="00AC595D"/>
    <w:rsid w:val="00AC609E"/>
    <w:rsid w:val="00AC7C20"/>
    <w:rsid w:val="00AD2AC7"/>
    <w:rsid w:val="00AD2C73"/>
    <w:rsid w:val="00AD6C13"/>
    <w:rsid w:val="00AE047D"/>
    <w:rsid w:val="00AE1441"/>
    <w:rsid w:val="00AE1D4E"/>
    <w:rsid w:val="00AE1ED9"/>
    <w:rsid w:val="00AE58AC"/>
    <w:rsid w:val="00AF0BC2"/>
    <w:rsid w:val="00AF32AE"/>
    <w:rsid w:val="00AF6E64"/>
    <w:rsid w:val="00B01BDE"/>
    <w:rsid w:val="00B02E49"/>
    <w:rsid w:val="00B03051"/>
    <w:rsid w:val="00B05536"/>
    <w:rsid w:val="00B06456"/>
    <w:rsid w:val="00B07CDD"/>
    <w:rsid w:val="00B1041C"/>
    <w:rsid w:val="00B11FE1"/>
    <w:rsid w:val="00B1430E"/>
    <w:rsid w:val="00B15E8F"/>
    <w:rsid w:val="00B20CAC"/>
    <w:rsid w:val="00B25A7E"/>
    <w:rsid w:val="00B26DBF"/>
    <w:rsid w:val="00B319F3"/>
    <w:rsid w:val="00B361B7"/>
    <w:rsid w:val="00B40B26"/>
    <w:rsid w:val="00B426F3"/>
    <w:rsid w:val="00B458CC"/>
    <w:rsid w:val="00B47AE7"/>
    <w:rsid w:val="00B57A79"/>
    <w:rsid w:val="00B635AD"/>
    <w:rsid w:val="00B6514C"/>
    <w:rsid w:val="00B65FE6"/>
    <w:rsid w:val="00B66F3C"/>
    <w:rsid w:val="00B71F13"/>
    <w:rsid w:val="00B72793"/>
    <w:rsid w:val="00B732E5"/>
    <w:rsid w:val="00B753D6"/>
    <w:rsid w:val="00B75DC5"/>
    <w:rsid w:val="00B77564"/>
    <w:rsid w:val="00B836B2"/>
    <w:rsid w:val="00B83896"/>
    <w:rsid w:val="00B83A66"/>
    <w:rsid w:val="00B84868"/>
    <w:rsid w:val="00B849DD"/>
    <w:rsid w:val="00B8552C"/>
    <w:rsid w:val="00B86369"/>
    <w:rsid w:val="00B86563"/>
    <w:rsid w:val="00B87F00"/>
    <w:rsid w:val="00B907D2"/>
    <w:rsid w:val="00B92611"/>
    <w:rsid w:val="00B9586A"/>
    <w:rsid w:val="00B95948"/>
    <w:rsid w:val="00B95A48"/>
    <w:rsid w:val="00B96912"/>
    <w:rsid w:val="00B976C5"/>
    <w:rsid w:val="00BA4E58"/>
    <w:rsid w:val="00BA6AB2"/>
    <w:rsid w:val="00BB4420"/>
    <w:rsid w:val="00BB58F5"/>
    <w:rsid w:val="00BC29CF"/>
    <w:rsid w:val="00BC33B9"/>
    <w:rsid w:val="00BC3EA5"/>
    <w:rsid w:val="00BD31BB"/>
    <w:rsid w:val="00BD4522"/>
    <w:rsid w:val="00BD45FC"/>
    <w:rsid w:val="00BD5E9C"/>
    <w:rsid w:val="00BD7560"/>
    <w:rsid w:val="00BD7CC1"/>
    <w:rsid w:val="00BE05F1"/>
    <w:rsid w:val="00BE2C38"/>
    <w:rsid w:val="00BE32A3"/>
    <w:rsid w:val="00BE68C2"/>
    <w:rsid w:val="00BE7B9C"/>
    <w:rsid w:val="00BF1000"/>
    <w:rsid w:val="00BF2D29"/>
    <w:rsid w:val="00BF32B2"/>
    <w:rsid w:val="00BF5F53"/>
    <w:rsid w:val="00C00E3D"/>
    <w:rsid w:val="00C05EAC"/>
    <w:rsid w:val="00C122C0"/>
    <w:rsid w:val="00C12E90"/>
    <w:rsid w:val="00C1434D"/>
    <w:rsid w:val="00C14BDE"/>
    <w:rsid w:val="00C15A62"/>
    <w:rsid w:val="00C15FA2"/>
    <w:rsid w:val="00C1682E"/>
    <w:rsid w:val="00C1708B"/>
    <w:rsid w:val="00C21C3C"/>
    <w:rsid w:val="00C32FD0"/>
    <w:rsid w:val="00C330BC"/>
    <w:rsid w:val="00C35434"/>
    <w:rsid w:val="00C36713"/>
    <w:rsid w:val="00C37A6E"/>
    <w:rsid w:val="00C40CB4"/>
    <w:rsid w:val="00C41D48"/>
    <w:rsid w:val="00C42988"/>
    <w:rsid w:val="00C46C81"/>
    <w:rsid w:val="00C543F7"/>
    <w:rsid w:val="00C55BC0"/>
    <w:rsid w:val="00C57F3D"/>
    <w:rsid w:val="00C617A9"/>
    <w:rsid w:val="00C626DC"/>
    <w:rsid w:val="00C66B1E"/>
    <w:rsid w:val="00C67469"/>
    <w:rsid w:val="00C70CDB"/>
    <w:rsid w:val="00C7300A"/>
    <w:rsid w:val="00C82B29"/>
    <w:rsid w:val="00C85806"/>
    <w:rsid w:val="00C8581C"/>
    <w:rsid w:val="00C87880"/>
    <w:rsid w:val="00C90675"/>
    <w:rsid w:val="00C9144B"/>
    <w:rsid w:val="00C93CE8"/>
    <w:rsid w:val="00C96A28"/>
    <w:rsid w:val="00CA294B"/>
    <w:rsid w:val="00CA3C0C"/>
    <w:rsid w:val="00CA63DB"/>
    <w:rsid w:val="00CA7179"/>
    <w:rsid w:val="00CB1888"/>
    <w:rsid w:val="00CB3C18"/>
    <w:rsid w:val="00CB4F72"/>
    <w:rsid w:val="00CB5D71"/>
    <w:rsid w:val="00CB6AED"/>
    <w:rsid w:val="00CB719E"/>
    <w:rsid w:val="00CB72EE"/>
    <w:rsid w:val="00CD4DD0"/>
    <w:rsid w:val="00CD5C8A"/>
    <w:rsid w:val="00CE6DB9"/>
    <w:rsid w:val="00CE7658"/>
    <w:rsid w:val="00CE7BEE"/>
    <w:rsid w:val="00CF00C8"/>
    <w:rsid w:val="00CF0E2D"/>
    <w:rsid w:val="00CF1E6A"/>
    <w:rsid w:val="00CF2CCE"/>
    <w:rsid w:val="00D0199A"/>
    <w:rsid w:val="00D02BFE"/>
    <w:rsid w:val="00D04A5D"/>
    <w:rsid w:val="00D073F9"/>
    <w:rsid w:val="00D109AC"/>
    <w:rsid w:val="00D10ACD"/>
    <w:rsid w:val="00D10EEA"/>
    <w:rsid w:val="00D110C3"/>
    <w:rsid w:val="00D13EFF"/>
    <w:rsid w:val="00D14C3F"/>
    <w:rsid w:val="00D17366"/>
    <w:rsid w:val="00D177C6"/>
    <w:rsid w:val="00D17CBB"/>
    <w:rsid w:val="00D17EBF"/>
    <w:rsid w:val="00D2006B"/>
    <w:rsid w:val="00D2113C"/>
    <w:rsid w:val="00D216C7"/>
    <w:rsid w:val="00D22491"/>
    <w:rsid w:val="00D24620"/>
    <w:rsid w:val="00D265C5"/>
    <w:rsid w:val="00D26A20"/>
    <w:rsid w:val="00D320B7"/>
    <w:rsid w:val="00D34506"/>
    <w:rsid w:val="00D35CE9"/>
    <w:rsid w:val="00D36709"/>
    <w:rsid w:val="00D37114"/>
    <w:rsid w:val="00D41FB4"/>
    <w:rsid w:val="00D4361F"/>
    <w:rsid w:val="00D439FA"/>
    <w:rsid w:val="00D51CDF"/>
    <w:rsid w:val="00D524C7"/>
    <w:rsid w:val="00D52692"/>
    <w:rsid w:val="00D538A2"/>
    <w:rsid w:val="00D554CB"/>
    <w:rsid w:val="00D5725F"/>
    <w:rsid w:val="00D57286"/>
    <w:rsid w:val="00D61B91"/>
    <w:rsid w:val="00D67225"/>
    <w:rsid w:val="00D7171E"/>
    <w:rsid w:val="00D71A69"/>
    <w:rsid w:val="00D72D1F"/>
    <w:rsid w:val="00D73018"/>
    <w:rsid w:val="00D7547A"/>
    <w:rsid w:val="00D8270A"/>
    <w:rsid w:val="00D82E8A"/>
    <w:rsid w:val="00D83389"/>
    <w:rsid w:val="00D83773"/>
    <w:rsid w:val="00D85FAA"/>
    <w:rsid w:val="00D87098"/>
    <w:rsid w:val="00D87D3A"/>
    <w:rsid w:val="00D9222F"/>
    <w:rsid w:val="00D955FD"/>
    <w:rsid w:val="00D95A13"/>
    <w:rsid w:val="00D95F93"/>
    <w:rsid w:val="00DA0578"/>
    <w:rsid w:val="00DA05DB"/>
    <w:rsid w:val="00DA306E"/>
    <w:rsid w:val="00DA4CD9"/>
    <w:rsid w:val="00DB025E"/>
    <w:rsid w:val="00DB2829"/>
    <w:rsid w:val="00DB4DEF"/>
    <w:rsid w:val="00DB5ADF"/>
    <w:rsid w:val="00DB6E73"/>
    <w:rsid w:val="00DB7262"/>
    <w:rsid w:val="00DC488E"/>
    <w:rsid w:val="00DC6905"/>
    <w:rsid w:val="00DD21EE"/>
    <w:rsid w:val="00DD75C9"/>
    <w:rsid w:val="00DE1FCD"/>
    <w:rsid w:val="00DE5B73"/>
    <w:rsid w:val="00DE65A6"/>
    <w:rsid w:val="00DF14CC"/>
    <w:rsid w:val="00DF2883"/>
    <w:rsid w:val="00DF39B6"/>
    <w:rsid w:val="00E0554F"/>
    <w:rsid w:val="00E103AE"/>
    <w:rsid w:val="00E120DA"/>
    <w:rsid w:val="00E1242F"/>
    <w:rsid w:val="00E14BA9"/>
    <w:rsid w:val="00E15B43"/>
    <w:rsid w:val="00E161DA"/>
    <w:rsid w:val="00E20984"/>
    <w:rsid w:val="00E23407"/>
    <w:rsid w:val="00E26B2C"/>
    <w:rsid w:val="00E274E5"/>
    <w:rsid w:val="00E33CE9"/>
    <w:rsid w:val="00E34C6E"/>
    <w:rsid w:val="00E41D57"/>
    <w:rsid w:val="00E437CB"/>
    <w:rsid w:val="00E4414C"/>
    <w:rsid w:val="00E442D2"/>
    <w:rsid w:val="00E4759C"/>
    <w:rsid w:val="00E50280"/>
    <w:rsid w:val="00E523BB"/>
    <w:rsid w:val="00E52EBA"/>
    <w:rsid w:val="00E54841"/>
    <w:rsid w:val="00E55AB9"/>
    <w:rsid w:val="00E56676"/>
    <w:rsid w:val="00E60096"/>
    <w:rsid w:val="00E62D40"/>
    <w:rsid w:val="00E632BE"/>
    <w:rsid w:val="00E67EAD"/>
    <w:rsid w:val="00E70717"/>
    <w:rsid w:val="00E743B5"/>
    <w:rsid w:val="00E74CEF"/>
    <w:rsid w:val="00E81033"/>
    <w:rsid w:val="00E822BB"/>
    <w:rsid w:val="00E8349D"/>
    <w:rsid w:val="00E839F0"/>
    <w:rsid w:val="00E877FC"/>
    <w:rsid w:val="00E9043A"/>
    <w:rsid w:val="00E9503D"/>
    <w:rsid w:val="00E9530E"/>
    <w:rsid w:val="00E96A4C"/>
    <w:rsid w:val="00EA154E"/>
    <w:rsid w:val="00EA2A88"/>
    <w:rsid w:val="00EA44E7"/>
    <w:rsid w:val="00EB1513"/>
    <w:rsid w:val="00EB282F"/>
    <w:rsid w:val="00EB2F52"/>
    <w:rsid w:val="00EC4B5E"/>
    <w:rsid w:val="00ED2816"/>
    <w:rsid w:val="00ED4B5F"/>
    <w:rsid w:val="00ED5301"/>
    <w:rsid w:val="00EE092F"/>
    <w:rsid w:val="00EE0A28"/>
    <w:rsid w:val="00EE140A"/>
    <w:rsid w:val="00EE2EC9"/>
    <w:rsid w:val="00EE31A0"/>
    <w:rsid w:val="00EE4CB7"/>
    <w:rsid w:val="00EE5A45"/>
    <w:rsid w:val="00EE6DBD"/>
    <w:rsid w:val="00EF2F52"/>
    <w:rsid w:val="00EF3D3F"/>
    <w:rsid w:val="00EF5A12"/>
    <w:rsid w:val="00F00C44"/>
    <w:rsid w:val="00F05DC8"/>
    <w:rsid w:val="00F06FAE"/>
    <w:rsid w:val="00F10744"/>
    <w:rsid w:val="00F108DD"/>
    <w:rsid w:val="00F1239A"/>
    <w:rsid w:val="00F1420C"/>
    <w:rsid w:val="00F173BD"/>
    <w:rsid w:val="00F233D4"/>
    <w:rsid w:val="00F30684"/>
    <w:rsid w:val="00F32343"/>
    <w:rsid w:val="00F411E5"/>
    <w:rsid w:val="00F41D38"/>
    <w:rsid w:val="00F41F13"/>
    <w:rsid w:val="00F4588F"/>
    <w:rsid w:val="00F52E96"/>
    <w:rsid w:val="00F55469"/>
    <w:rsid w:val="00F57E4C"/>
    <w:rsid w:val="00F603E0"/>
    <w:rsid w:val="00F60672"/>
    <w:rsid w:val="00F61064"/>
    <w:rsid w:val="00F6176B"/>
    <w:rsid w:val="00F62DAD"/>
    <w:rsid w:val="00F6343C"/>
    <w:rsid w:val="00F671D1"/>
    <w:rsid w:val="00F6724F"/>
    <w:rsid w:val="00F678F0"/>
    <w:rsid w:val="00F70C4F"/>
    <w:rsid w:val="00F74EAA"/>
    <w:rsid w:val="00F77404"/>
    <w:rsid w:val="00F80439"/>
    <w:rsid w:val="00F8181E"/>
    <w:rsid w:val="00F8536F"/>
    <w:rsid w:val="00F85424"/>
    <w:rsid w:val="00F85735"/>
    <w:rsid w:val="00F905A3"/>
    <w:rsid w:val="00F90D1D"/>
    <w:rsid w:val="00F92898"/>
    <w:rsid w:val="00F938D7"/>
    <w:rsid w:val="00F93DD7"/>
    <w:rsid w:val="00FA7608"/>
    <w:rsid w:val="00FA7709"/>
    <w:rsid w:val="00FA7D7F"/>
    <w:rsid w:val="00FB01D2"/>
    <w:rsid w:val="00FB0373"/>
    <w:rsid w:val="00FB25F3"/>
    <w:rsid w:val="00FB272B"/>
    <w:rsid w:val="00FB300A"/>
    <w:rsid w:val="00FB3589"/>
    <w:rsid w:val="00FC1247"/>
    <w:rsid w:val="00FC18BE"/>
    <w:rsid w:val="00FC29B1"/>
    <w:rsid w:val="00FC61BD"/>
    <w:rsid w:val="00FC6A8D"/>
    <w:rsid w:val="00FC6D44"/>
    <w:rsid w:val="00FC79EE"/>
    <w:rsid w:val="00FD471E"/>
    <w:rsid w:val="00FD5CCE"/>
    <w:rsid w:val="00FD77CC"/>
    <w:rsid w:val="00FE009D"/>
    <w:rsid w:val="00FE03AB"/>
    <w:rsid w:val="00FE0726"/>
    <w:rsid w:val="00FE25F8"/>
    <w:rsid w:val="00FF04DC"/>
    <w:rsid w:val="00FF3D8A"/>
    <w:rsid w:val="00FF42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6BADA522"/>
  <w15:docId w15:val="{ECB8C72B-26E3-41A9-AA2F-F26D776A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B025E"/>
  </w:style>
  <w:style w:type="paragraph" w:styleId="Heading1">
    <w:name w:val="heading 1"/>
    <w:basedOn w:val="Normal"/>
    <w:next w:val="Normal"/>
    <w:pPr>
      <w:keepNext/>
      <w:keepLines/>
      <w:spacing w:before="480" w:after="0"/>
      <w:outlineLvl w:val="0"/>
    </w:pPr>
    <w:rPr>
      <w:rFonts w:ascii="Cambria" w:eastAsia="Cambria" w:hAnsi="Cambria" w:cs="Cambria"/>
      <w:b/>
      <w:color w:val="A5A5A5"/>
      <w:sz w:val="28"/>
      <w:szCs w:val="28"/>
    </w:rPr>
  </w:style>
  <w:style w:type="paragraph" w:styleId="Heading2">
    <w:name w:val="heading 2"/>
    <w:basedOn w:val="Normal"/>
    <w:next w:val="Normal"/>
    <w:pPr>
      <w:keepNext/>
      <w:keepLines/>
      <w:spacing w:before="40" w:after="0"/>
      <w:outlineLvl w:val="1"/>
    </w:pPr>
    <w:rPr>
      <w:rFonts w:ascii="Cambria" w:eastAsia="Cambria" w:hAnsi="Cambria" w:cs="Cambria"/>
      <w:color w:val="A5A5A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DDDDDD"/>
      </w:pBdr>
      <w:spacing w:after="300" w:line="240" w:lineRule="auto"/>
    </w:pPr>
    <w:rPr>
      <w:rFonts w:ascii="Cambria" w:eastAsia="Cambria" w:hAnsi="Cambria" w:cs="Cambria"/>
      <w:color w:val="000000"/>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C29CF"/>
    <w:rPr>
      <w:color w:val="0000FF" w:themeColor="hyperlink"/>
      <w:u w:val="single"/>
    </w:rPr>
  </w:style>
  <w:style w:type="paragraph" w:styleId="ListParagraph">
    <w:name w:val="List Paragraph"/>
    <w:basedOn w:val="Normal"/>
    <w:uiPriority w:val="34"/>
    <w:qFormat/>
    <w:rsid w:val="00BC29CF"/>
    <w:pPr>
      <w:ind w:left="720"/>
      <w:contextualSpacing/>
    </w:pPr>
  </w:style>
  <w:style w:type="paragraph" w:styleId="BalloonText">
    <w:name w:val="Balloon Text"/>
    <w:basedOn w:val="Normal"/>
    <w:link w:val="BalloonTextChar"/>
    <w:uiPriority w:val="99"/>
    <w:semiHidden/>
    <w:unhideWhenUsed/>
    <w:rsid w:val="00C14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BDE"/>
    <w:rPr>
      <w:rFonts w:ascii="Segoe UI" w:hAnsi="Segoe UI" w:cs="Segoe UI"/>
      <w:sz w:val="18"/>
      <w:szCs w:val="18"/>
    </w:rPr>
  </w:style>
  <w:style w:type="character" w:styleId="PlaceholderText">
    <w:name w:val="Placeholder Text"/>
    <w:basedOn w:val="DefaultParagraphFont"/>
    <w:uiPriority w:val="99"/>
    <w:semiHidden/>
    <w:rsid w:val="00DB4DEF"/>
    <w:rPr>
      <w:color w:val="808080"/>
    </w:rPr>
  </w:style>
  <w:style w:type="paragraph" w:styleId="NormalWeb">
    <w:name w:val="Normal (Web)"/>
    <w:basedOn w:val="Normal"/>
    <w:uiPriority w:val="99"/>
    <w:unhideWhenUsed/>
    <w:rsid w:val="00F8536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4D51AB"/>
    <w:rPr>
      <w:b/>
      <w:bCs/>
    </w:rPr>
  </w:style>
  <w:style w:type="paragraph" w:styleId="Header">
    <w:name w:val="header"/>
    <w:basedOn w:val="Normal"/>
    <w:link w:val="HeaderChar"/>
    <w:uiPriority w:val="99"/>
    <w:unhideWhenUsed/>
    <w:rsid w:val="00F41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1E5"/>
  </w:style>
  <w:style w:type="paragraph" w:styleId="Footer">
    <w:name w:val="footer"/>
    <w:basedOn w:val="Normal"/>
    <w:link w:val="FooterChar"/>
    <w:uiPriority w:val="99"/>
    <w:unhideWhenUsed/>
    <w:rsid w:val="00F41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1E5"/>
  </w:style>
  <w:style w:type="character" w:styleId="Emphasis">
    <w:name w:val="Emphasis"/>
    <w:basedOn w:val="DefaultParagraphFont"/>
    <w:uiPriority w:val="20"/>
    <w:qFormat/>
    <w:rsid w:val="00E50280"/>
    <w:rPr>
      <w:i/>
      <w:iCs/>
    </w:rPr>
  </w:style>
  <w:style w:type="paragraph" w:styleId="NoSpacing">
    <w:name w:val="No Spacing"/>
    <w:uiPriority w:val="1"/>
    <w:qFormat/>
    <w:rsid w:val="009A53F2"/>
    <w:pPr>
      <w:spacing w:after="0" w:line="240" w:lineRule="auto"/>
    </w:pPr>
  </w:style>
  <w:style w:type="paragraph" w:styleId="Date">
    <w:name w:val="Date"/>
    <w:basedOn w:val="Normal"/>
    <w:next w:val="Normal"/>
    <w:link w:val="DateChar"/>
    <w:uiPriority w:val="99"/>
    <w:semiHidden/>
    <w:unhideWhenUsed/>
    <w:rsid w:val="00BF32B2"/>
  </w:style>
  <w:style w:type="character" w:customStyle="1" w:styleId="DateChar">
    <w:name w:val="Date Char"/>
    <w:basedOn w:val="DefaultParagraphFont"/>
    <w:link w:val="Date"/>
    <w:uiPriority w:val="99"/>
    <w:semiHidden/>
    <w:rsid w:val="00BF3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4514">
      <w:bodyDiv w:val="1"/>
      <w:marLeft w:val="0"/>
      <w:marRight w:val="0"/>
      <w:marTop w:val="0"/>
      <w:marBottom w:val="0"/>
      <w:divBdr>
        <w:top w:val="none" w:sz="0" w:space="0" w:color="auto"/>
        <w:left w:val="none" w:sz="0" w:space="0" w:color="auto"/>
        <w:bottom w:val="none" w:sz="0" w:space="0" w:color="auto"/>
        <w:right w:val="none" w:sz="0" w:space="0" w:color="auto"/>
      </w:divBdr>
    </w:div>
    <w:div w:id="45380846">
      <w:bodyDiv w:val="1"/>
      <w:marLeft w:val="0"/>
      <w:marRight w:val="0"/>
      <w:marTop w:val="0"/>
      <w:marBottom w:val="0"/>
      <w:divBdr>
        <w:top w:val="none" w:sz="0" w:space="0" w:color="auto"/>
        <w:left w:val="none" w:sz="0" w:space="0" w:color="auto"/>
        <w:bottom w:val="none" w:sz="0" w:space="0" w:color="auto"/>
        <w:right w:val="none" w:sz="0" w:space="0" w:color="auto"/>
      </w:divBdr>
    </w:div>
    <w:div w:id="67382330">
      <w:bodyDiv w:val="1"/>
      <w:marLeft w:val="0"/>
      <w:marRight w:val="0"/>
      <w:marTop w:val="0"/>
      <w:marBottom w:val="0"/>
      <w:divBdr>
        <w:top w:val="none" w:sz="0" w:space="0" w:color="auto"/>
        <w:left w:val="none" w:sz="0" w:space="0" w:color="auto"/>
        <w:bottom w:val="none" w:sz="0" w:space="0" w:color="auto"/>
        <w:right w:val="none" w:sz="0" w:space="0" w:color="auto"/>
      </w:divBdr>
    </w:div>
    <w:div w:id="100611882">
      <w:bodyDiv w:val="1"/>
      <w:marLeft w:val="0"/>
      <w:marRight w:val="0"/>
      <w:marTop w:val="0"/>
      <w:marBottom w:val="0"/>
      <w:divBdr>
        <w:top w:val="none" w:sz="0" w:space="0" w:color="auto"/>
        <w:left w:val="none" w:sz="0" w:space="0" w:color="auto"/>
        <w:bottom w:val="none" w:sz="0" w:space="0" w:color="auto"/>
        <w:right w:val="none" w:sz="0" w:space="0" w:color="auto"/>
      </w:divBdr>
    </w:div>
    <w:div w:id="138154108">
      <w:bodyDiv w:val="1"/>
      <w:marLeft w:val="0"/>
      <w:marRight w:val="0"/>
      <w:marTop w:val="0"/>
      <w:marBottom w:val="0"/>
      <w:divBdr>
        <w:top w:val="none" w:sz="0" w:space="0" w:color="auto"/>
        <w:left w:val="none" w:sz="0" w:space="0" w:color="auto"/>
        <w:bottom w:val="none" w:sz="0" w:space="0" w:color="auto"/>
        <w:right w:val="none" w:sz="0" w:space="0" w:color="auto"/>
      </w:divBdr>
      <w:divsChild>
        <w:div w:id="199721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574974500">
          <w:blockQuote w:val="1"/>
          <w:marLeft w:val="720"/>
          <w:marRight w:val="720"/>
          <w:marTop w:val="100"/>
          <w:marBottom w:val="100"/>
          <w:divBdr>
            <w:top w:val="none" w:sz="0" w:space="0" w:color="auto"/>
            <w:left w:val="none" w:sz="0" w:space="0" w:color="auto"/>
            <w:bottom w:val="none" w:sz="0" w:space="0" w:color="auto"/>
            <w:right w:val="none" w:sz="0" w:space="0" w:color="auto"/>
          </w:divBdr>
        </w:div>
        <w:div w:id="43791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34503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88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40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9272181">
      <w:bodyDiv w:val="1"/>
      <w:marLeft w:val="0"/>
      <w:marRight w:val="0"/>
      <w:marTop w:val="0"/>
      <w:marBottom w:val="0"/>
      <w:divBdr>
        <w:top w:val="none" w:sz="0" w:space="0" w:color="auto"/>
        <w:left w:val="none" w:sz="0" w:space="0" w:color="auto"/>
        <w:bottom w:val="none" w:sz="0" w:space="0" w:color="auto"/>
        <w:right w:val="none" w:sz="0" w:space="0" w:color="auto"/>
      </w:divBdr>
    </w:div>
    <w:div w:id="272979917">
      <w:bodyDiv w:val="1"/>
      <w:marLeft w:val="0"/>
      <w:marRight w:val="0"/>
      <w:marTop w:val="0"/>
      <w:marBottom w:val="0"/>
      <w:divBdr>
        <w:top w:val="none" w:sz="0" w:space="0" w:color="auto"/>
        <w:left w:val="none" w:sz="0" w:space="0" w:color="auto"/>
        <w:bottom w:val="none" w:sz="0" w:space="0" w:color="auto"/>
        <w:right w:val="none" w:sz="0" w:space="0" w:color="auto"/>
      </w:divBdr>
    </w:div>
    <w:div w:id="348336344">
      <w:bodyDiv w:val="1"/>
      <w:marLeft w:val="0"/>
      <w:marRight w:val="0"/>
      <w:marTop w:val="0"/>
      <w:marBottom w:val="0"/>
      <w:divBdr>
        <w:top w:val="none" w:sz="0" w:space="0" w:color="auto"/>
        <w:left w:val="none" w:sz="0" w:space="0" w:color="auto"/>
        <w:bottom w:val="none" w:sz="0" w:space="0" w:color="auto"/>
        <w:right w:val="none" w:sz="0" w:space="0" w:color="auto"/>
      </w:divBdr>
    </w:div>
    <w:div w:id="389615780">
      <w:bodyDiv w:val="1"/>
      <w:marLeft w:val="0"/>
      <w:marRight w:val="0"/>
      <w:marTop w:val="0"/>
      <w:marBottom w:val="0"/>
      <w:divBdr>
        <w:top w:val="none" w:sz="0" w:space="0" w:color="auto"/>
        <w:left w:val="none" w:sz="0" w:space="0" w:color="auto"/>
        <w:bottom w:val="none" w:sz="0" w:space="0" w:color="auto"/>
        <w:right w:val="none" w:sz="0" w:space="0" w:color="auto"/>
      </w:divBdr>
    </w:div>
    <w:div w:id="395400751">
      <w:bodyDiv w:val="1"/>
      <w:marLeft w:val="0"/>
      <w:marRight w:val="0"/>
      <w:marTop w:val="0"/>
      <w:marBottom w:val="0"/>
      <w:divBdr>
        <w:top w:val="none" w:sz="0" w:space="0" w:color="auto"/>
        <w:left w:val="none" w:sz="0" w:space="0" w:color="auto"/>
        <w:bottom w:val="none" w:sz="0" w:space="0" w:color="auto"/>
        <w:right w:val="none" w:sz="0" w:space="0" w:color="auto"/>
      </w:divBdr>
      <w:divsChild>
        <w:div w:id="1659727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342027">
      <w:bodyDiv w:val="1"/>
      <w:marLeft w:val="0"/>
      <w:marRight w:val="0"/>
      <w:marTop w:val="0"/>
      <w:marBottom w:val="0"/>
      <w:divBdr>
        <w:top w:val="none" w:sz="0" w:space="0" w:color="auto"/>
        <w:left w:val="none" w:sz="0" w:space="0" w:color="auto"/>
        <w:bottom w:val="none" w:sz="0" w:space="0" w:color="auto"/>
        <w:right w:val="none" w:sz="0" w:space="0" w:color="auto"/>
      </w:divBdr>
      <w:divsChild>
        <w:div w:id="654073081">
          <w:marLeft w:val="0"/>
          <w:marRight w:val="0"/>
          <w:marTop w:val="0"/>
          <w:marBottom w:val="0"/>
          <w:divBdr>
            <w:top w:val="none" w:sz="0" w:space="0" w:color="auto"/>
            <w:left w:val="none" w:sz="0" w:space="0" w:color="auto"/>
            <w:bottom w:val="none" w:sz="0" w:space="0" w:color="auto"/>
            <w:right w:val="none" w:sz="0" w:space="0" w:color="auto"/>
          </w:divBdr>
          <w:divsChild>
            <w:div w:id="8459406">
              <w:marLeft w:val="0"/>
              <w:marRight w:val="0"/>
              <w:marTop w:val="0"/>
              <w:marBottom w:val="0"/>
              <w:divBdr>
                <w:top w:val="none" w:sz="0" w:space="0" w:color="auto"/>
                <w:left w:val="none" w:sz="0" w:space="0" w:color="auto"/>
                <w:bottom w:val="none" w:sz="0" w:space="0" w:color="auto"/>
                <w:right w:val="none" w:sz="0" w:space="0" w:color="auto"/>
              </w:divBdr>
              <w:divsChild>
                <w:div w:id="275911568">
                  <w:marLeft w:val="0"/>
                  <w:marRight w:val="0"/>
                  <w:marTop w:val="0"/>
                  <w:marBottom w:val="0"/>
                  <w:divBdr>
                    <w:top w:val="none" w:sz="0" w:space="0" w:color="auto"/>
                    <w:left w:val="none" w:sz="0" w:space="0" w:color="auto"/>
                    <w:bottom w:val="none" w:sz="0" w:space="0" w:color="auto"/>
                    <w:right w:val="none" w:sz="0" w:space="0" w:color="auto"/>
                  </w:divBdr>
                  <w:divsChild>
                    <w:div w:id="297537674">
                      <w:marLeft w:val="0"/>
                      <w:marRight w:val="0"/>
                      <w:marTop w:val="0"/>
                      <w:marBottom w:val="0"/>
                      <w:divBdr>
                        <w:top w:val="none" w:sz="0" w:space="0" w:color="auto"/>
                        <w:left w:val="none" w:sz="0" w:space="0" w:color="auto"/>
                        <w:bottom w:val="none" w:sz="0" w:space="0" w:color="auto"/>
                        <w:right w:val="none" w:sz="0" w:space="0" w:color="auto"/>
                      </w:divBdr>
                      <w:divsChild>
                        <w:div w:id="1496413359">
                          <w:marLeft w:val="0"/>
                          <w:marRight w:val="0"/>
                          <w:marTop w:val="0"/>
                          <w:marBottom w:val="0"/>
                          <w:divBdr>
                            <w:top w:val="none" w:sz="0" w:space="0" w:color="auto"/>
                            <w:left w:val="none" w:sz="0" w:space="0" w:color="auto"/>
                            <w:bottom w:val="none" w:sz="0" w:space="0" w:color="auto"/>
                            <w:right w:val="none" w:sz="0" w:space="0" w:color="auto"/>
                          </w:divBdr>
                          <w:divsChild>
                            <w:div w:id="1731423989">
                              <w:marLeft w:val="0"/>
                              <w:marRight w:val="0"/>
                              <w:marTop w:val="0"/>
                              <w:marBottom w:val="0"/>
                              <w:divBdr>
                                <w:top w:val="none" w:sz="0" w:space="0" w:color="auto"/>
                                <w:left w:val="none" w:sz="0" w:space="0" w:color="auto"/>
                                <w:bottom w:val="none" w:sz="0" w:space="0" w:color="auto"/>
                                <w:right w:val="none" w:sz="0" w:space="0" w:color="auto"/>
                              </w:divBdr>
                              <w:divsChild>
                                <w:div w:id="1643853550">
                                  <w:marLeft w:val="0"/>
                                  <w:marRight w:val="0"/>
                                  <w:marTop w:val="0"/>
                                  <w:marBottom w:val="0"/>
                                  <w:divBdr>
                                    <w:top w:val="none" w:sz="0" w:space="0" w:color="auto"/>
                                    <w:left w:val="none" w:sz="0" w:space="0" w:color="auto"/>
                                    <w:bottom w:val="none" w:sz="0" w:space="0" w:color="auto"/>
                                    <w:right w:val="none" w:sz="0" w:space="0" w:color="auto"/>
                                  </w:divBdr>
                                  <w:divsChild>
                                    <w:div w:id="1112629637">
                                      <w:marLeft w:val="0"/>
                                      <w:marRight w:val="0"/>
                                      <w:marTop w:val="0"/>
                                      <w:marBottom w:val="0"/>
                                      <w:divBdr>
                                        <w:top w:val="none" w:sz="0" w:space="0" w:color="auto"/>
                                        <w:left w:val="none" w:sz="0" w:space="0" w:color="auto"/>
                                        <w:bottom w:val="none" w:sz="0" w:space="0" w:color="auto"/>
                                        <w:right w:val="none" w:sz="0" w:space="0" w:color="auto"/>
                                      </w:divBdr>
                                      <w:divsChild>
                                        <w:div w:id="174726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871990">
          <w:marLeft w:val="0"/>
          <w:marRight w:val="0"/>
          <w:marTop w:val="0"/>
          <w:marBottom w:val="0"/>
          <w:divBdr>
            <w:top w:val="none" w:sz="0" w:space="0" w:color="auto"/>
            <w:left w:val="none" w:sz="0" w:space="0" w:color="auto"/>
            <w:bottom w:val="none" w:sz="0" w:space="0" w:color="auto"/>
            <w:right w:val="none" w:sz="0" w:space="0" w:color="auto"/>
          </w:divBdr>
          <w:divsChild>
            <w:div w:id="1504782473">
              <w:marLeft w:val="0"/>
              <w:marRight w:val="0"/>
              <w:marTop w:val="0"/>
              <w:marBottom w:val="0"/>
              <w:divBdr>
                <w:top w:val="none" w:sz="0" w:space="0" w:color="auto"/>
                <w:left w:val="none" w:sz="0" w:space="0" w:color="auto"/>
                <w:bottom w:val="none" w:sz="0" w:space="0" w:color="auto"/>
                <w:right w:val="none" w:sz="0" w:space="0" w:color="auto"/>
              </w:divBdr>
              <w:divsChild>
                <w:div w:id="1809855467">
                  <w:marLeft w:val="0"/>
                  <w:marRight w:val="0"/>
                  <w:marTop w:val="0"/>
                  <w:marBottom w:val="0"/>
                  <w:divBdr>
                    <w:top w:val="none" w:sz="0" w:space="0" w:color="auto"/>
                    <w:left w:val="none" w:sz="0" w:space="0" w:color="auto"/>
                    <w:bottom w:val="none" w:sz="0" w:space="0" w:color="auto"/>
                    <w:right w:val="none" w:sz="0" w:space="0" w:color="auto"/>
                  </w:divBdr>
                  <w:divsChild>
                    <w:div w:id="1808862302">
                      <w:marLeft w:val="0"/>
                      <w:marRight w:val="0"/>
                      <w:marTop w:val="0"/>
                      <w:marBottom w:val="0"/>
                      <w:divBdr>
                        <w:top w:val="none" w:sz="0" w:space="0" w:color="auto"/>
                        <w:left w:val="none" w:sz="0" w:space="0" w:color="auto"/>
                        <w:bottom w:val="none" w:sz="0" w:space="0" w:color="auto"/>
                        <w:right w:val="none" w:sz="0" w:space="0" w:color="auto"/>
                      </w:divBdr>
                      <w:divsChild>
                        <w:div w:id="1224176234">
                          <w:marLeft w:val="0"/>
                          <w:marRight w:val="0"/>
                          <w:marTop w:val="0"/>
                          <w:marBottom w:val="0"/>
                          <w:divBdr>
                            <w:top w:val="none" w:sz="0" w:space="0" w:color="auto"/>
                            <w:left w:val="none" w:sz="0" w:space="0" w:color="auto"/>
                            <w:bottom w:val="none" w:sz="0" w:space="0" w:color="auto"/>
                            <w:right w:val="none" w:sz="0" w:space="0" w:color="auto"/>
                          </w:divBdr>
                          <w:divsChild>
                            <w:div w:id="506749444">
                              <w:marLeft w:val="0"/>
                              <w:marRight w:val="0"/>
                              <w:marTop w:val="0"/>
                              <w:marBottom w:val="0"/>
                              <w:divBdr>
                                <w:top w:val="none" w:sz="0" w:space="0" w:color="auto"/>
                                <w:left w:val="none" w:sz="0" w:space="0" w:color="auto"/>
                                <w:bottom w:val="none" w:sz="0" w:space="0" w:color="auto"/>
                                <w:right w:val="none" w:sz="0" w:space="0" w:color="auto"/>
                              </w:divBdr>
                              <w:divsChild>
                                <w:div w:id="235559486">
                                  <w:marLeft w:val="0"/>
                                  <w:marRight w:val="0"/>
                                  <w:marTop w:val="0"/>
                                  <w:marBottom w:val="0"/>
                                  <w:divBdr>
                                    <w:top w:val="none" w:sz="0" w:space="0" w:color="auto"/>
                                    <w:left w:val="none" w:sz="0" w:space="0" w:color="auto"/>
                                    <w:bottom w:val="none" w:sz="0" w:space="0" w:color="auto"/>
                                    <w:right w:val="none" w:sz="0" w:space="0" w:color="auto"/>
                                  </w:divBdr>
                                  <w:divsChild>
                                    <w:div w:id="14634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94565">
      <w:bodyDiv w:val="1"/>
      <w:marLeft w:val="0"/>
      <w:marRight w:val="0"/>
      <w:marTop w:val="0"/>
      <w:marBottom w:val="0"/>
      <w:divBdr>
        <w:top w:val="none" w:sz="0" w:space="0" w:color="auto"/>
        <w:left w:val="none" w:sz="0" w:space="0" w:color="auto"/>
        <w:bottom w:val="none" w:sz="0" w:space="0" w:color="auto"/>
        <w:right w:val="none" w:sz="0" w:space="0" w:color="auto"/>
      </w:divBdr>
    </w:div>
    <w:div w:id="491679098">
      <w:bodyDiv w:val="1"/>
      <w:marLeft w:val="0"/>
      <w:marRight w:val="0"/>
      <w:marTop w:val="0"/>
      <w:marBottom w:val="0"/>
      <w:divBdr>
        <w:top w:val="none" w:sz="0" w:space="0" w:color="auto"/>
        <w:left w:val="none" w:sz="0" w:space="0" w:color="auto"/>
        <w:bottom w:val="none" w:sz="0" w:space="0" w:color="auto"/>
        <w:right w:val="none" w:sz="0" w:space="0" w:color="auto"/>
      </w:divBdr>
    </w:div>
    <w:div w:id="539628556">
      <w:bodyDiv w:val="1"/>
      <w:marLeft w:val="0"/>
      <w:marRight w:val="0"/>
      <w:marTop w:val="0"/>
      <w:marBottom w:val="0"/>
      <w:divBdr>
        <w:top w:val="none" w:sz="0" w:space="0" w:color="auto"/>
        <w:left w:val="none" w:sz="0" w:space="0" w:color="auto"/>
        <w:bottom w:val="none" w:sz="0" w:space="0" w:color="auto"/>
        <w:right w:val="none" w:sz="0" w:space="0" w:color="auto"/>
      </w:divBdr>
    </w:div>
    <w:div w:id="588007970">
      <w:bodyDiv w:val="1"/>
      <w:marLeft w:val="0"/>
      <w:marRight w:val="0"/>
      <w:marTop w:val="0"/>
      <w:marBottom w:val="0"/>
      <w:divBdr>
        <w:top w:val="none" w:sz="0" w:space="0" w:color="auto"/>
        <w:left w:val="none" w:sz="0" w:space="0" w:color="auto"/>
        <w:bottom w:val="none" w:sz="0" w:space="0" w:color="auto"/>
        <w:right w:val="none" w:sz="0" w:space="0" w:color="auto"/>
      </w:divBdr>
    </w:div>
    <w:div w:id="602882179">
      <w:bodyDiv w:val="1"/>
      <w:marLeft w:val="0"/>
      <w:marRight w:val="0"/>
      <w:marTop w:val="0"/>
      <w:marBottom w:val="0"/>
      <w:divBdr>
        <w:top w:val="none" w:sz="0" w:space="0" w:color="auto"/>
        <w:left w:val="none" w:sz="0" w:space="0" w:color="auto"/>
        <w:bottom w:val="none" w:sz="0" w:space="0" w:color="auto"/>
        <w:right w:val="none" w:sz="0" w:space="0" w:color="auto"/>
      </w:divBdr>
    </w:div>
    <w:div w:id="720640060">
      <w:bodyDiv w:val="1"/>
      <w:marLeft w:val="0"/>
      <w:marRight w:val="0"/>
      <w:marTop w:val="0"/>
      <w:marBottom w:val="0"/>
      <w:divBdr>
        <w:top w:val="none" w:sz="0" w:space="0" w:color="auto"/>
        <w:left w:val="none" w:sz="0" w:space="0" w:color="auto"/>
        <w:bottom w:val="none" w:sz="0" w:space="0" w:color="auto"/>
        <w:right w:val="none" w:sz="0" w:space="0" w:color="auto"/>
      </w:divBdr>
    </w:div>
    <w:div w:id="747194254">
      <w:bodyDiv w:val="1"/>
      <w:marLeft w:val="0"/>
      <w:marRight w:val="0"/>
      <w:marTop w:val="0"/>
      <w:marBottom w:val="0"/>
      <w:divBdr>
        <w:top w:val="none" w:sz="0" w:space="0" w:color="auto"/>
        <w:left w:val="none" w:sz="0" w:space="0" w:color="auto"/>
        <w:bottom w:val="none" w:sz="0" w:space="0" w:color="auto"/>
        <w:right w:val="none" w:sz="0" w:space="0" w:color="auto"/>
      </w:divBdr>
    </w:div>
    <w:div w:id="748116609">
      <w:bodyDiv w:val="1"/>
      <w:marLeft w:val="0"/>
      <w:marRight w:val="0"/>
      <w:marTop w:val="0"/>
      <w:marBottom w:val="0"/>
      <w:divBdr>
        <w:top w:val="none" w:sz="0" w:space="0" w:color="auto"/>
        <w:left w:val="none" w:sz="0" w:space="0" w:color="auto"/>
        <w:bottom w:val="none" w:sz="0" w:space="0" w:color="auto"/>
        <w:right w:val="none" w:sz="0" w:space="0" w:color="auto"/>
      </w:divBdr>
    </w:div>
    <w:div w:id="750590641">
      <w:bodyDiv w:val="1"/>
      <w:marLeft w:val="0"/>
      <w:marRight w:val="0"/>
      <w:marTop w:val="0"/>
      <w:marBottom w:val="0"/>
      <w:divBdr>
        <w:top w:val="none" w:sz="0" w:space="0" w:color="auto"/>
        <w:left w:val="none" w:sz="0" w:space="0" w:color="auto"/>
        <w:bottom w:val="none" w:sz="0" w:space="0" w:color="auto"/>
        <w:right w:val="none" w:sz="0" w:space="0" w:color="auto"/>
      </w:divBdr>
    </w:div>
    <w:div w:id="822233061">
      <w:bodyDiv w:val="1"/>
      <w:marLeft w:val="0"/>
      <w:marRight w:val="0"/>
      <w:marTop w:val="0"/>
      <w:marBottom w:val="0"/>
      <w:divBdr>
        <w:top w:val="none" w:sz="0" w:space="0" w:color="auto"/>
        <w:left w:val="none" w:sz="0" w:space="0" w:color="auto"/>
        <w:bottom w:val="none" w:sz="0" w:space="0" w:color="auto"/>
        <w:right w:val="none" w:sz="0" w:space="0" w:color="auto"/>
      </w:divBdr>
    </w:div>
    <w:div w:id="840311535">
      <w:bodyDiv w:val="1"/>
      <w:marLeft w:val="0"/>
      <w:marRight w:val="0"/>
      <w:marTop w:val="0"/>
      <w:marBottom w:val="0"/>
      <w:divBdr>
        <w:top w:val="none" w:sz="0" w:space="0" w:color="auto"/>
        <w:left w:val="none" w:sz="0" w:space="0" w:color="auto"/>
        <w:bottom w:val="none" w:sz="0" w:space="0" w:color="auto"/>
        <w:right w:val="none" w:sz="0" w:space="0" w:color="auto"/>
      </w:divBdr>
    </w:div>
    <w:div w:id="876547710">
      <w:bodyDiv w:val="1"/>
      <w:marLeft w:val="0"/>
      <w:marRight w:val="0"/>
      <w:marTop w:val="0"/>
      <w:marBottom w:val="0"/>
      <w:divBdr>
        <w:top w:val="none" w:sz="0" w:space="0" w:color="auto"/>
        <w:left w:val="none" w:sz="0" w:space="0" w:color="auto"/>
        <w:bottom w:val="none" w:sz="0" w:space="0" w:color="auto"/>
        <w:right w:val="none" w:sz="0" w:space="0" w:color="auto"/>
      </w:divBdr>
    </w:div>
    <w:div w:id="878783968">
      <w:bodyDiv w:val="1"/>
      <w:marLeft w:val="0"/>
      <w:marRight w:val="0"/>
      <w:marTop w:val="0"/>
      <w:marBottom w:val="0"/>
      <w:divBdr>
        <w:top w:val="none" w:sz="0" w:space="0" w:color="auto"/>
        <w:left w:val="none" w:sz="0" w:space="0" w:color="auto"/>
        <w:bottom w:val="none" w:sz="0" w:space="0" w:color="auto"/>
        <w:right w:val="none" w:sz="0" w:space="0" w:color="auto"/>
      </w:divBdr>
    </w:div>
    <w:div w:id="880870631">
      <w:bodyDiv w:val="1"/>
      <w:marLeft w:val="0"/>
      <w:marRight w:val="0"/>
      <w:marTop w:val="0"/>
      <w:marBottom w:val="0"/>
      <w:divBdr>
        <w:top w:val="none" w:sz="0" w:space="0" w:color="auto"/>
        <w:left w:val="none" w:sz="0" w:space="0" w:color="auto"/>
        <w:bottom w:val="none" w:sz="0" w:space="0" w:color="auto"/>
        <w:right w:val="none" w:sz="0" w:space="0" w:color="auto"/>
      </w:divBdr>
    </w:div>
    <w:div w:id="952830821">
      <w:bodyDiv w:val="1"/>
      <w:marLeft w:val="0"/>
      <w:marRight w:val="0"/>
      <w:marTop w:val="0"/>
      <w:marBottom w:val="0"/>
      <w:divBdr>
        <w:top w:val="none" w:sz="0" w:space="0" w:color="auto"/>
        <w:left w:val="none" w:sz="0" w:space="0" w:color="auto"/>
        <w:bottom w:val="none" w:sz="0" w:space="0" w:color="auto"/>
        <w:right w:val="none" w:sz="0" w:space="0" w:color="auto"/>
      </w:divBdr>
    </w:div>
    <w:div w:id="983000395">
      <w:bodyDiv w:val="1"/>
      <w:marLeft w:val="0"/>
      <w:marRight w:val="0"/>
      <w:marTop w:val="0"/>
      <w:marBottom w:val="0"/>
      <w:divBdr>
        <w:top w:val="none" w:sz="0" w:space="0" w:color="auto"/>
        <w:left w:val="none" w:sz="0" w:space="0" w:color="auto"/>
        <w:bottom w:val="none" w:sz="0" w:space="0" w:color="auto"/>
        <w:right w:val="none" w:sz="0" w:space="0" w:color="auto"/>
      </w:divBdr>
    </w:div>
    <w:div w:id="1007515070">
      <w:bodyDiv w:val="1"/>
      <w:marLeft w:val="0"/>
      <w:marRight w:val="0"/>
      <w:marTop w:val="0"/>
      <w:marBottom w:val="0"/>
      <w:divBdr>
        <w:top w:val="none" w:sz="0" w:space="0" w:color="auto"/>
        <w:left w:val="none" w:sz="0" w:space="0" w:color="auto"/>
        <w:bottom w:val="none" w:sz="0" w:space="0" w:color="auto"/>
        <w:right w:val="none" w:sz="0" w:space="0" w:color="auto"/>
      </w:divBdr>
    </w:div>
    <w:div w:id="1036613489">
      <w:bodyDiv w:val="1"/>
      <w:marLeft w:val="0"/>
      <w:marRight w:val="0"/>
      <w:marTop w:val="0"/>
      <w:marBottom w:val="0"/>
      <w:divBdr>
        <w:top w:val="none" w:sz="0" w:space="0" w:color="auto"/>
        <w:left w:val="none" w:sz="0" w:space="0" w:color="auto"/>
        <w:bottom w:val="none" w:sz="0" w:space="0" w:color="auto"/>
        <w:right w:val="none" w:sz="0" w:space="0" w:color="auto"/>
      </w:divBdr>
    </w:div>
    <w:div w:id="1107575822">
      <w:bodyDiv w:val="1"/>
      <w:marLeft w:val="0"/>
      <w:marRight w:val="0"/>
      <w:marTop w:val="0"/>
      <w:marBottom w:val="0"/>
      <w:divBdr>
        <w:top w:val="none" w:sz="0" w:space="0" w:color="auto"/>
        <w:left w:val="none" w:sz="0" w:space="0" w:color="auto"/>
        <w:bottom w:val="none" w:sz="0" w:space="0" w:color="auto"/>
        <w:right w:val="none" w:sz="0" w:space="0" w:color="auto"/>
      </w:divBdr>
    </w:div>
    <w:div w:id="1120535818">
      <w:bodyDiv w:val="1"/>
      <w:marLeft w:val="0"/>
      <w:marRight w:val="0"/>
      <w:marTop w:val="0"/>
      <w:marBottom w:val="0"/>
      <w:divBdr>
        <w:top w:val="none" w:sz="0" w:space="0" w:color="auto"/>
        <w:left w:val="none" w:sz="0" w:space="0" w:color="auto"/>
        <w:bottom w:val="none" w:sz="0" w:space="0" w:color="auto"/>
        <w:right w:val="none" w:sz="0" w:space="0" w:color="auto"/>
      </w:divBdr>
    </w:div>
    <w:div w:id="1129396400">
      <w:bodyDiv w:val="1"/>
      <w:marLeft w:val="0"/>
      <w:marRight w:val="0"/>
      <w:marTop w:val="0"/>
      <w:marBottom w:val="0"/>
      <w:divBdr>
        <w:top w:val="none" w:sz="0" w:space="0" w:color="auto"/>
        <w:left w:val="none" w:sz="0" w:space="0" w:color="auto"/>
        <w:bottom w:val="none" w:sz="0" w:space="0" w:color="auto"/>
        <w:right w:val="none" w:sz="0" w:space="0" w:color="auto"/>
      </w:divBdr>
      <w:divsChild>
        <w:div w:id="737751395">
          <w:marLeft w:val="0"/>
          <w:marRight w:val="0"/>
          <w:marTop w:val="0"/>
          <w:marBottom w:val="0"/>
          <w:divBdr>
            <w:top w:val="none" w:sz="0" w:space="0" w:color="auto"/>
            <w:left w:val="none" w:sz="0" w:space="0" w:color="auto"/>
            <w:bottom w:val="none" w:sz="0" w:space="0" w:color="auto"/>
            <w:right w:val="none" w:sz="0" w:space="0" w:color="auto"/>
          </w:divBdr>
          <w:divsChild>
            <w:div w:id="493103541">
              <w:marLeft w:val="0"/>
              <w:marRight w:val="0"/>
              <w:marTop w:val="0"/>
              <w:marBottom w:val="0"/>
              <w:divBdr>
                <w:top w:val="none" w:sz="0" w:space="0" w:color="auto"/>
                <w:left w:val="none" w:sz="0" w:space="0" w:color="auto"/>
                <w:bottom w:val="none" w:sz="0" w:space="0" w:color="auto"/>
                <w:right w:val="none" w:sz="0" w:space="0" w:color="auto"/>
              </w:divBdr>
              <w:divsChild>
                <w:div w:id="1313288590">
                  <w:marLeft w:val="0"/>
                  <w:marRight w:val="0"/>
                  <w:marTop w:val="0"/>
                  <w:marBottom w:val="0"/>
                  <w:divBdr>
                    <w:top w:val="none" w:sz="0" w:space="0" w:color="auto"/>
                    <w:left w:val="none" w:sz="0" w:space="0" w:color="auto"/>
                    <w:bottom w:val="none" w:sz="0" w:space="0" w:color="auto"/>
                    <w:right w:val="none" w:sz="0" w:space="0" w:color="auto"/>
                  </w:divBdr>
                  <w:divsChild>
                    <w:div w:id="524171807">
                      <w:marLeft w:val="0"/>
                      <w:marRight w:val="0"/>
                      <w:marTop w:val="0"/>
                      <w:marBottom w:val="0"/>
                      <w:divBdr>
                        <w:top w:val="none" w:sz="0" w:space="0" w:color="auto"/>
                        <w:left w:val="none" w:sz="0" w:space="0" w:color="auto"/>
                        <w:bottom w:val="none" w:sz="0" w:space="0" w:color="auto"/>
                        <w:right w:val="none" w:sz="0" w:space="0" w:color="auto"/>
                      </w:divBdr>
                      <w:divsChild>
                        <w:div w:id="1821261998">
                          <w:marLeft w:val="0"/>
                          <w:marRight w:val="0"/>
                          <w:marTop w:val="0"/>
                          <w:marBottom w:val="0"/>
                          <w:divBdr>
                            <w:top w:val="none" w:sz="0" w:space="0" w:color="auto"/>
                            <w:left w:val="none" w:sz="0" w:space="0" w:color="auto"/>
                            <w:bottom w:val="none" w:sz="0" w:space="0" w:color="auto"/>
                            <w:right w:val="none" w:sz="0" w:space="0" w:color="auto"/>
                          </w:divBdr>
                          <w:divsChild>
                            <w:div w:id="29917152">
                              <w:marLeft w:val="0"/>
                              <w:marRight w:val="0"/>
                              <w:marTop w:val="0"/>
                              <w:marBottom w:val="0"/>
                              <w:divBdr>
                                <w:top w:val="none" w:sz="0" w:space="0" w:color="auto"/>
                                <w:left w:val="none" w:sz="0" w:space="0" w:color="auto"/>
                                <w:bottom w:val="none" w:sz="0" w:space="0" w:color="auto"/>
                                <w:right w:val="none" w:sz="0" w:space="0" w:color="auto"/>
                              </w:divBdr>
                              <w:divsChild>
                                <w:div w:id="1193761732">
                                  <w:marLeft w:val="0"/>
                                  <w:marRight w:val="0"/>
                                  <w:marTop w:val="0"/>
                                  <w:marBottom w:val="0"/>
                                  <w:divBdr>
                                    <w:top w:val="none" w:sz="0" w:space="0" w:color="auto"/>
                                    <w:left w:val="none" w:sz="0" w:space="0" w:color="auto"/>
                                    <w:bottom w:val="none" w:sz="0" w:space="0" w:color="auto"/>
                                    <w:right w:val="none" w:sz="0" w:space="0" w:color="auto"/>
                                  </w:divBdr>
                                  <w:divsChild>
                                    <w:div w:id="15912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962974">
                          <w:marLeft w:val="0"/>
                          <w:marRight w:val="0"/>
                          <w:marTop w:val="0"/>
                          <w:marBottom w:val="0"/>
                          <w:divBdr>
                            <w:top w:val="none" w:sz="0" w:space="0" w:color="auto"/>
                            <w:left w:val="none" w:sz="0" w:space="0" w:color="auto"/>
                            <w:bottom w:val="none" w:sz="0" w:space="0" w:color="auto"/>
                            <w:right w:val="none" w:sz="0" w:space="0" w:color="auto"/>
                          </w:divBdr>
                          <w:divsChild>
                            <w:div w:id="1428233767">
                              <w:marLeft w:val="0"/>
                              <w:marRight w:val="0"/>
                              <w:marTop w:val="0"/>
                              <w:marBottom w:val="0"/>
                              <w:divBdr>
                                <w:top w:val="none" w:sz="0" w:space="0" w:color="auto"/>
                                <w:left w:val="none" w:sz="0" w:space="0" w:color="auto"/>
                                <w:bottom w:val="none" w:sz="0" w:space="0" w:color="auto"/>
                                <w:right w:val="none" w:sz="0" w:space="0" w:color="auto"/>
                              </w:divBdr>
                              <w:divsChild>
                                <w:div w:id="19618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782381">
      <w:bodyDiv w:val="1"/>
      <w:marLeft w:val="0"/>
      <w:marRight w:val="0"/>
      <w:marTop w:val="0"/>
      <w:marBottom w:val="0"/>
      <w:divBdr>
        <w:top w:val="none" w:sz="0" w:space="0" w:color="auto"/>
        <w:left w:val="none" w:sz="0" w:space="0" w:color="auto"/>
        <w:bottom w:val="none" w:sz="0" w:space="0" w:color="auto"/>
        <w:right w:val="none" w:sz="0" w:space="0" w:color="auto"/>
      </w:divBdr>
    </w:div>
    <w:div w:id="1295017929">
      <w:bodyDiv w:val="1"/>
      <w:marLeft w:val="0"/>
      <w:marRight w:val="0"/>
      <w:marTop w:val="0"/>
      <w:marBottom w:val="0"/>
      <w:divBdr>
        <w:top w:val="none" w:sz="0" w:space="0" w:color="auto"/>
        <w:left w:val="none" w:sz="0" w:space="0" w:color="auto"/>
        <w:bottom w:val="none" w:sz="0" w:space="0" w:color="auto"/>
        <w:right w:val="none" w:sz="0" w:space="0" w:color="auto"/>
      </w:divBdr>
    </w:div>
    <w:div w:id="1306544775">
      <w:bodyDiv w:val="1"/>
      <w:marLeft w:val="0"/>
      <w:marRight w:val="0"/>
      <w:marTop w:val="0"/>
      <w:marBottom w:val="0"/>
      <w:divBdr>
        <w:top w:val="none" w:sz="0" w:space="0" w:color="auto"/>
        <w:left w:val="none" w:sz="0" w:space="0" w:color="auto"/>
        <w:bottom w:val="none" w:sz="0" w:space="0" w:color="auto"/>
        <w:right w:val="none" w:sz="0" w:space="0" w:color="auto"/>
      </w:divBdr>
    </w:div>
    <w:div w:id="1327397997">
      <w:bodyDiv w:val="1"/>
      <w:marLeft w:val="0"/>
      <w:marRight w:val="0"/>
      <w:marTop w:val="0"/>
      <w:marBottom w:val="0"/>
      <w:divBdr>
        <w:top w:val="none" w:sz="0" w:space="0" w:color="auto"/>
        <w:left w:val="none" w:sz="0" w:space="0" w:color="auto"/>
        <w:bottom w:val="none" w:sz="0" w:space="0" w:color="auto"/>
        <w:right w:val="none" w:sz="0" w:space="0" w:color="auto"/>
      </w:divBdr>
    </w:div>
    <w:div w:id="1411349116">
      <w:bodyDiv w:val="1"/>
      <w:marLeft w:val="0"/>
      <w:marRight w:val="0"/>
      <w:marTop w:val="0"/>
      <w:marBottom w:val="0"/>
      <w:divBdr>
        <w:top w:val="none" w:sz="0" w:space="0" w:color="auto"/>
        <w:left w:val="none" w:sz="0" w:space="0" w:color="auto"/>
        <w:bottom w:val="none" w:sz="0" w:space="0" w:color="auto"/>
        <w:right w:val="none" w:sz="0" w:space="0" w:color="auto"/>
      </w:divBdr>
    </w:div>
    <w:div w:id="1425032157">
      <w:bodyDiv w:val="1"/>
      <w:marLeft w:val="0"/>
      <w:marRight w:val="0"/>
      <w:marTop w:val="0"/>
      <w:marBottom w:val="0"/>
      <w:divBdr>
        <w:top w:val="none" w:sz="0" w:space="0" w:color="auto"/>
        <w:left w:val="none" w:sz="0" w:space="0" w:color="auto"/>
        <w:bottom w:val="none" w:sz="0" w:space="0" w:color="auto"/>
        <w:right w:val="none" w:sz="0" w:space="0" w:color="auto"/>
      </w:divBdr>
    </w:div>
    <w:div w:id="1523013000">
      <w:bodyDiv w:val="1"/>
      <w:marLeft w:val="0"/>
      <w:marRight w:val="0"/>
      <w:marTop w:val="0"/>
      <w:marBottom w:val="0"/>
      <w:divBdr>
        <w:top w:val="none" w:sz="0" w:space="0" w:color="auto"/>
        <w:left w:val="none" w:sz="0" w:space="0" w:color="auto"/>
        <w:bottom w:val="none" w:sz="0" w:space="0" w:color="auto"/>
        <w:right w:val="none" w:sz="0" w:space="0" w:color="auto"/>
      </w:divBdr>
    </w:div>
    <w:div w:id="1546672228">
      <w:bodyDiv w:val="1"/>
      <w:marLeft w:val="0"/>
      <w:marRight w:val="0"/>
      <w:marTop w:val="0"/>
      <w:marBottom w:val="0"/>
      <w:divBdr>
        <w:top w:val="none" w:sz="0" w:space="0" w:color="auto"/>
        <w:left w:val="none" w:sz="0" w:space="0" w:color="auto"/>
        <w:bottom w:val="none" w:sz="0" w:space="0" w:color="auto"/>
        <w:right w:val="none" w:sz="0" w:space="0" w:color="auto"/>
      </w:divBdr>
    </w:div>
    <w:div w:id="1555390969">
      <w:bodyDiv w:val="1"/>
      <w:marLeft w:val="0"/>
      <w:marRight w:val="0"/>
      <w:marTop w:val="0"/>
      <w:marBottom w:val="0"/>
      <w:divBdr>
        <w:top w:val="none" w:sz="0" w:space="0" w:color="auto"/>
        <w:left w:val="none" w:sz="0" w:space="0" w:color="auto"/>
        <w:bottom w:val="none" w:sz="0" w:space="0" w:color="auto"/>
        <w:right w:val="none" w:sz="0" w:space="0" w:color="auto"/>
      </w:divBdr>
    </w:div>
    <w:div w:id="1654025091">
      <w:bodyDiv w:val="1"/>
      <w:marLeft w:val="0"/>
      <w:marRight w:val="0"/>
      <w:marTop w:val="0"/>
      <w:marBottom w:val="0"/>
      <w:divBdr>
        <w:top w:val="none" w:sz="0" w:space="0" w:color="auto"/>
        <w:left w:val="none" w:sz="0" w:space="0" w:color="auto"/>
        <w:bottom w:val="none" w:sz="0" w:space="0" w:color="auto"/>
        <w:right w:val="none" w:sz="0" w:space="0" w:color="auto"/>
      </w:divBdr>
      <w:divsChild>
        <w:div w:id="667682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759646">
      <w:bodyDiv w:val="1"/>
      <w:marLeft w:val="0"/>
      <w:marRight w:val="0"/>
      <w:marTop w:val="0"/>
      <w:marBottom w:val="0"/>
      <w:divBdr>
        <w:top w:val="none" w:sz="0" w:space="0" w:color="auto"/>
        <w:left w:val="none" w:sz="0" w:space="0" w:color="auto"/>
        <w:bottom w:val="none" w:sz="0" w:space="0" w:color="auto"/>
        <w:right w:val="none" w:sz="0" w:space="0" w:color="auto"/>
      </w:divBdr>
      <w:divsChild>
        <w:div w:id="216163451">
          <w:marLeft w:val="0"/>
          <w:marRight w:val="0"/>
          <w:marTop w:val="0"/>
          <w:marBottom w:val="0"/>
          <w:divBdr>
            <w:top w:val="none" w:sz="0" w:space="0" w:color="auto"/>
            <w:left w:val="none" w:sz="0" w:space="0" w:color="auto"/>
            <w:bottom w:val="none" w:sz="0" w:space="0" w:color="auto"/>
            <w:right w:val="none" w:sz="0" w:space="0" w:color="auto"/>
          </w:divBdr>
        </w:div>
      </w:divsChild>
    </w:div>
    <w:div w:id="1693408939">
      <w:bodyDiv w:val="1"/>
      <w:marLeft w:val="0"/>
      <w:marRight w:val="0"/>
      <w:marTop w:val="0"/>
      <w:marBottom w:val="0"/>
      <w:divBdr>
        <w:top w:val="none" w:sz="0" w:space="0" w:color="auto"/>
        <w:left w:val="none" w:sz="0" w:space="0" w:color="auto"/>
        <w:bottom w:val="none" w:sz="0" w:space="0" w:color="auto"/>
        <w:right w:val="none" w:sz="0" w:space="0" w:color="auto"/>
      </w:divBdr>
    </w:div>
    <w:div w:id="1831404107">
      <w:bodyDiv w:val="1"/>
      <w:marLeft w:val="0"/>
      <w:marRight w:val="0"/>
      <w:marTop w:val="0"/>
      <w:marBottom w:val="0"/>
      <w:divBdr>
        <w:top w:val="none" w:sz="0" w:space="0" w:color="auto"/>
        <w:left w:val="none" w:sz="0" w:space="0" w:color="auto"/>
        <w:bottom w:val="none" w:sz="0" w:space="0" w:color="auto"/>
        <w:right w:val="none" w:sz="0" w:space="0" w:color="auto"/>
      </w:divBdr>
    </w:div>
    <w:div w:id="1837530665">
      <w:bodyDiv w:val="1"/>
      <w:marLeft w:val="0"/>
      <w:marRight w:val="0"/>
      <w:marTop w:val="0"/>
      <w:marBottom w:val="0"/>
      <w:divBdr>
        <w:top w:val="none" w:sz="0" w:space="0" w:color="auto"/>
        <w:left w:val="none" w:sz="0" w:space="0" w:color="auto"/>
        <w:bottom w:val="none" w:sz="0" w:space="0" w:color="auto"/>
        <w:right w:val="none" w:sz="0" w:space="0" w:color="auto"/>
      </w:divBdr>
    </w:div>
    <w:div w:id="1864202601">
      <w:bodyDiv w:val="1"/>
      <w:marLeft w:val="0"/>
      <w:marRight w:val="0"/>
      <w:marTop w:val="0"/>
      <w:marBottom w:val="0"/>
      <w:divBdr>
        <w:top w:val="none" w:sz="0" w:space="0" w:color="auto"/>
        <w:left w:val="none" w:sz="0" w:space="0" w:color="auto"/>
        <w:bottom w:val="none" w:sz="0" w:space="0" w:color="auto"/>
        <w:right w:val="none" w:sz="0" w:space="0" w:color="auto"/>
      </w:divBdr>
    </w:div>
    <w:div w:id="1918247965">
      <w:bodyDiv w:val="1"/>
      <w:marLeft w:val="0"/>
      <w:marRight w:val="0"/>
      <w:marTop w:val="0"/>
      <w:marBottom w:val="0"/>
      <w:divBdr>
        <w:top w:val="none" w:sz="0" w:space="0" w:color="auto"/>
        <w:left w:val="none" w:sz="0" w:space="0" w:color="auto"/>
        <w:bottom w:val="none" w:sz="0" w:space="0" w:color="auto"/>
        <w:right w:val="none" w:sz="0" w:space="0" w:color="auto"/>
      </w:divBdr>
    </w:div>
    <w:div w:id="1926453508">
      <w:bodyDiv w:val="1"/>
      <w:marLeft w:val="0"/>
      <w:marRight w:val="0"/>
      <w:marTop w:val="0"/>
      <w:marBottom w:val="0"/>
      <w:divBdr>
        <w:top w:val="none" w:sz="0" w:space="0" w:color="auto"/>
        <w:left w:val="none" w:sz="0" w:space="0" w:color="auto"/>
        <w:bottom w:val="none" w:sz="0" w:space="0" w:color="auto"/>
        <w:right w:val="none" w:sz="0" w:space="0" w:color="auto"/>
      </w:divBdr>
    </w:div>
    <w:div w:id="1944147405">
      <w:bodyDiv w:val="1"/>
      <w:marLeft w:val="0"/>
      <w:marRight w:val="0"/>
      <w:marTop w:val="0"/>
      <w:marBottom w:val="0"/>
      <w:divBdr>
        <w:top w:val="none" w:sz="0" w:space="0" w:color="auto"/>
        <w:left w:val="none" w:sz="0" w:space="0" w:color="auto"/>
        <w:bottom w:val="none" w:sz="0" w:space="0" w:color="auto"/>
        <w:right w:val="none" w:sz="0" w:space="0" w:color="auto"/>
      </w:divBdr>
    </w:div>
    <w:div w:id="1952467766">
      <w:bodyDiv w:val="1"/>
      <w:marLeft w:val="0"/>
      <w:marRight w:val="0"/>
      <w:marTop w:val="0"/>
      <w:marBottom w:val="0"/>
      <w:divBdr>
        <w:top w:val="none" w:sz="0" w:space="0" w:color="auto"/>
        <w:left w:val="none" w:sz="0" w:space="0" w:color="auto"/>
        <w:bottom w:val="none" w:sz="0" w:space="0" w:color="auto"/>
        <w:right w:val="none" w:sz="0" w:space="0" w:color="auto"/>
      </w:divBdr>
    </w:div>
    <w:div w:id="1964075467">
      <w:bodyDiv w:val="1"/>
      <w:marLeft w:val="0"/>
      <w:marRight w:val="0"/>
      <w:marTop w:val="0"/>
      <w:marBottom w:val="0"/>
      <w:divBdr>
        <w:top w:val="none" w:sz="0" w:space="0" w:color="auto"/>
        <w:left w:val="none" w:sz="0" w:space="0" w:color="auto"/>
        <w:bottom w:val="none" w:sz="0" w:space="0" w:color="auto"/>
        <w:right w:val="none" w:sz="0" w:space="0" w:color="auto"/>
      </w:divBdr>
    </w:div>
    <w:div w:id="1994331970">
      <w:bodyDiv w:val="1"/>
      <w:marLeft w:val="0"/>
      <w:marRight w:val="0"/>
      <w:marTop w:val="0"/>
      <w:marBottom w:val="0"/>
      <w:divBdr>
        <w:top w:val="none" w:sz="0" w:space="0" w:color="auto"/>
        <w:left w:val="none" w:sz="0" w:space="0" w:color="auto"/>
        <w:bottom w:val="none" w:sz="0" w:space="0" w:color="auto"/>
        <w:right w:val="none" w:sz="0" w:space="0" w:color="auto"/>
      </w:divBdr>
    </w:div>
    <w:div w:id="2039813000">
      <w:bodyDiv w:val="1"/>
      <w:marLeft w:val="0"/>
      <w:marRight w:val="0"/>
      <w:marTop w:val="0"/>
      <w:marBottom w:val="0"/>
      <w:divBdr>
        <w:top w:val="none" w:sz="0" w:space="0" w:color="auto"/>
        <w:left w:val="none" w:sz="0" w:space="0" w:color="auto"/>
        <w:bottom w:val="none" w:sz="0" w:space="0" w:color="auto"/>
        <w:right w:val="none" w:sz="0" w:space="0" w:color="auto"/>
      </w:divBdr>
    </w:div>
    <w:div w:id="2070373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83BAB-01FF-4A01-9BA1-8248F68FB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873</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Your Company</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 Peralta</dc:creator>
  <cp:lastModifiedBy>Frances Bacardi</cp:lastModifiedBy>
  <cp:revision>19</cp:revision>
  <cp:lastPrinted>2026-05-12T17:52:00Z</cp:lastPrinted>
  <dcterms:created xsi:type="dcterms:W3CDTF">2026-05-14T18:42:00Z</dcterms:created>
  <dcterms:modified xsi:type="dcterms:W3CDTF">2026-06-09T20:03:00Z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19aff9cdce9c7a4535d38429af43251d8a7fbf684263fe32573175835d60a956</vt:lpwstr>
  </property>
</Properties>
</file>